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4" w:rsidRDefault="003E1374" w:rsidP="003E1374">
      <w:pPr>
        <w:spacing w:line="580" w:lineRule="exact"/>
        <w:jc w:val="center"/>
        <w:rPr>
          <w:rFonts w:eastAsia="黑体" w:hint="eastAsia"/>
          <w:sz w:val="32"/>
          <w:szCs w:val="32"/>
        </w:rPr>
      </w:pPr>
    </w:p>
    <w:p w:rsidR="003E1374" w:rsidRPr="003E6A27" w:rsidRDefault="003E1374" w:rsidP="003E1374">
      <w:pPr>
        <w:spacing w:line="580" w:lineRule="exact"/>
        <w:jc w:val="center"/>
        <w:rPr>
          <w:rFonts w:eastAsia="隶书"/>
          <w:b/>
          <w:bCs/>
          <w:spacing w:val="-20"/>
          <w:sz w:val="72"/>
        </w:rPr>
      </w:pPr>
    </w:p>
    <w:p w:rsidR="003E1374" w:rsidRPr="003E6A27" w:rsidRDefault="003E1374" w:rsidP="003E1374">
      <w:pPr>
        <w:spacing w:line="580" w:lineRule="exact"/>
        <w:jc w:val="center"/>
        <w:rPr>
          <w:b/>
          <w:bCs/>
          <w:sz w:val="52"/>
          <w:szCs w:val="52"/>
        </w:rPr>
      </w:pPr>
      <w:r w:rsidRPr="003E6A27">
        <w:rPr>
          <w:b/>
          <w:bCs/>
          <w:spacing w:val="-20"/>
          <w:sz w:val="52"/>
          <w:szCs w:val="52"/>
        </w:rPr>
        <w:t>高等学校增设专业</w:t>
      </w:r>
      <w:r w:rsidRPr="003E6A27">
        <w:rPr>
          <w:b/>
          <w:bCs/>
          <w:kern w:val="10"/>
          <w:sz w:val="52"/>
          <w:szCs w:val="52"/>
        </w:rPr>
        <w:t>申请表（试行）</w:t>
      </w:r>
    </w:p>
    <w:p w:rsidR="003E1374" w:rsidRPr="003E6A27" w:rsidRDefault="003E1374" w:rsidP="003E1374">
      <w:pPr>
        <w:spacing w:line="580" w:lineRule="exact"/>
      </w:pPr>
    </w:p>
    <w:p w:rsidR="003E1374" w:rsidRPr="003E6A27" w:rsidRDefault="003E1374" w:rsidP="003E1374">
      <w:pPr>
        <w:spacing w:line="580" w:lineRule="exact"/>
      </w:pPr>
    </w:p>
    <w:p w:rsidR="003E1374" w:rsidRPr="003E6A27" w:rsidRDefault="003E1374" w:rsidP="003E1374">
      <w:pPr>
        <w:spacing w:line="580" w:lineRule="exact"/>
      </w:pPr>
    </w:p>
    <w:p w:rsidR="003E1374" w:rsidRPr="003E6A27" w:rsidRDefault="003E1374" w:rsidP="003E1374">
      <w:pPr>
        <w:spacing w:line="580" w:lineRule="exact"/>
      </w:pPr>
    </w:p>
    <w:p w:rsidR="003E1374" w:rsidRPr="003E6A27" w:rsidRDefault="003E1374" w:rsidP="003E1374">
      <w:pPr>
        <w:spacing w:line="580" w:lineRule="exact"/>
        <w:ind w:firstLineChars="275" w:firstLine="990"/>
      </w:pPr>
      <w:r w:rsidRPr="003E6A27">
        <w:rPr>
          <w:rFonts w:eastAsia="楷体_GB2312"/>
          <w:sz w:val="36"/>
        </w:rPr>
        <w:t>学校名称（盖章）：</w:t>
      </w:r>
      <w:r w:rsidR="00BA7B50" w:rsidRPr="003E6A27">
        <w:t xml:space="preserve"> </w:t>
      </w:r>
    </w:p>
    <w:p w:rsidR="003E1374" w:rsidRPr="003E6A27" w:rsidRDefault="003E1374" w:rsidP="003E1374">
      <w:pPr>
        <w:spacing w:line="580" w:lineRule="exact"/>
        <w:ind w:firstLineChars="275" w:firstLine="990"/>
        <w:rPr>
          <w:rFonts w:eastAsia="楷体_GB2312"/>
          <w:sz w:val="36"/>
        </w:rPr>
      </w:pPr>
      <w:r w:rsidRPr="003E6A27">
        <w:rPr>
          <w:rFonts w:eastAsia="楷体_GB2312"/>
          <w:sz w:val="36"/>
        </w:rPr>
        <w:t>学校主管部门：</w:t>
      </w:r>
      <w:r w:rsidR="00BA7B50" w:rsidRPr="003E6A27">
        <w:rPr>
          <w:rFonts w:eastAsia="楷体_GB2312"/>
          <w:sz w:val="36"/>
        </w:rPr>
        <w:t xml:space="preserve"> </w:t>
      </w:r>
    </w:p>
    <w:p w:rsidR="003E1374" w:rsidRPr="003E6A27" w:rsidRDefault="003E1374" w:rsidP="003E1374">
      <w:pPr>
        <w:spacing w:line="580" w:lineRule="exact"/>
        <w:ind w:firstLineChars="275" w:firstLine="990"/>
        <w:rPr>
          <w:rFonts w:eastAsia="楷体_GB2312"/>
          <w:sz w:val="36"/>
          <w:u w:val="thick"/>
        </w:rPr>
      </w:pPr>
      <w:r w:rsidRPr="003E6A27">
        <w:rPr>
          <w:rFonts w:eastAsia="楷体_GB2312"/>
          <w:sz w:val="36"/>
        </w:rPr>
        <w:t>专业名称：</w:t>
      </w:r>
      <w:r w:rsidR="00BA7B50" w:rsidRPr="003E6A27">
        <w:rPr>
          <w:rFonts w:eastAsia="楷体_GB2312"/>
          <w:sz w:val="36"/>
          <w:u w:val="thick"/>
        </w:rPr>
        <w:t xml:space="preserve"> </w:t>
      </w:r>
    </w:p>
    <w:p w:rsidR="003E1374" w:rsidRPr="003E6A27" w:rsidRDefault="003E1374" w:rsidP="003E1374">
      <w:pPr>
        <w:spacing w:line="580" w:lineRule="exact"/>
        <w:ind w:firstLineChars="275" w:firstLine="990"/>
        <w:rPr>
          <w:rFonts w:eastAsia="楷体_GB2312"/>
          <w:sz w:val="36"/>
        </w:rPr>
      </w:pPr>
      <w:r w:rsidRPr="003E6A27">
        <w:rPr>
          <w:rFonts w:eastAsia="楷体_GB2312"/>
          <w:sz w:val="36"/>
        </w:rPr>
        <w:t>专业代码：</w:t>
      </w:r>
    </w:p>
    <w:p w:rsidR="003E1374" w:rsidRPr="00CF4210" w:rsidRDefault="003E1374" w:rsidP="003E1374">
      <w:pPr>
        <w:spacing w:line="580" w:lineRule="exact"/>
        <w:ind w:firstLineChars="275" w:firstLine="1067"/>
        <w:rPr>
          <w:rFonts w:eastAsia="楷体_GB2312"/>
          <w:sz w:val="30"/>
          <w:szCs w:val="30"/>
        </w:rPr>
      </w:pPr>
      <w:r w:rsidRPr="003E6A27">
        <w:rPr>
          <w:rFonts w:eastAsia="楷体_GB2312"/>
          <w:spacing w:val="14"/>
          <w:sz w:val="36"/>
        </w:rPr>
        <w:t>所属专业大类及专业类：</w:t>
      </w:r>
      <w:r w:rsidR="00BA7B50" w:rsidRPr="00CF4210">
        <w:rPr>
          <w:rFonts w:eastAsia="楷体_GB2312"/>
          <w:sz w:val="30"/>
          <w:szCs w:val="30"/>
        </w:rPr>
        <w:t xml:space="preserve"> </w:t>
      </w:r>
    </w:p>
    <w:p w:rsidR="003E1374" w:rsidRPr="003E6A27" w:rsidRDefault="003E1374" w:rsidP="003E1374">
      <w:pPr>
        <w:spacing w:line="580" w:lineRule="exact"/>
        <w:ind w:firstLineChars="255" w:firstLine="989"/>
        <w:rPr>
          <w:rFonts w:eastAsia="楷体_GB2312"/>
          <w:spacing w:val="14"/>
          <w:sz w:val="36"/>
        </w:rPr>
      </w:pPr>
      <w:r w:rsidRPr="003E6A27">
        <w:rPr>
          <w:rFonts w:eastAsia="楷体_GB2312"/>
          <w:spacing w:val="14"/>
          <w:sz w:val="36"/>
        </w:rPr>
        <w:t>修业年限：</w:t>
      </w:r>
      <w:r w:rsidR="00BA7B50" w:rsidRPr="003E6A27">
        <w:rPr>
          <w:rFonts w:eastAsia="楷体_GB2312"/>
          <w:spacing w:val="14"/>
          <w:sz w:val="36"/>
        </w:rPr>
        <w:t xml:space="preserve"> </w:t>
      </w:r>
    </w:p>
    <w:p w:rsidR="003E1374" w:rsidRPr="003E6A27" w:rsidRDefault="003E1374" w:rsidP="003E1374">
      <w:pPr>
        <w:spacing w:line="580" w:lineRule="exact"/>
        <w:ind w:firstLineChars="255" w:firstLine="989"/>
        <w:rPr>
          <w:rFonts w:eastAsia="楷体_GB2312"/>
          <w:sz w:val="36"/>
        </w:rPr>
      </w:pPr>
      <w:r w:rsidRPr="003E6A27">
        <w:rPr>
          <w:rFonts w:eastAsia="楷体_GB2312"/>
          <w:spacing w:val="14"/>
          <w:sz w:val="36"/>
        </w:rPr>
        <w:t>申请时间：</w:t>
      </w:r>
    </w:p>
    <w:p w:rsidR="003E1374" w:rsidRPr="003E6A27" w:rsidRDefault="003E1374" w:rsidP="003E1374">
      <w:pPr>
        <w:spacing w:line="580" w:lineRule="exact"/>
        <w:ind w:firstLineChars="275" w:firstLine="990"/>
        <w:rPr>
          <w:rFonts w:eastAsia="楷体_GB2312"/>
          <w:sz w:val="36"/>
        </w:rPr>
      </w:pPr>
      <w:r w:rsidRPr="003E6A27">
        <w:rPr>
          <w:rFonts w:eastAsia="楷体_GB2312"/>
          <w:sz w:val="36"/>
        </w:rPr>
        <w:t>专业负责人：</w:t>
      </w:r>
      <w:r w:rsidR="00BA7B50" w:rsidRPr="003E6A27">
        <w:rPr>
          <w:rFonts w:eastAsia="楷体_GB2312"/>
          <w:sz w:val="36"/>
        </w:rPr>
        <w:t xml:space="preserve"> </w:t>
      </w:r>
    </w:p>
    <w:p w:rsidR="003E1374" w:rsidRPr="003E6A27" w:rsidRDefault="003E1374" w:rsidP="003E1374">
      <w:pPr>
        <w:spacing w:line="580" w:lineRule="exact"/>
        <w:ind w:firstLineChars="275" w:firstLine="990"/>
        <w:rPr>
          <w:rFonts w:eastAsia="楷体_GB2312"/>
          <w:sz w:val="36"/>
        </w:rPr>
      </w:pPr>
      <w:r w:rsidRPr="003E6A27">
        <w:rPr>
          <w:rFonts w:eastAsia="楷体_GB2312"/>
          <w:sz w:val="36"/>
        </w:rPr>
        <w:t>联系电话：</w:t>
      </w:r>
    </w:p>
    <w:p w:rsidR="003E1374" w:rsidRPr="003E6A27" w:rsidRDefault="003E1374" w:rsidP="003E1374">
      <w:pPr>
        <w:spacing w:line="580" w:lineRule="exact"/>
        <w:rPr>
          <w:rFonts w:eastAsia="楷体_GB2312"/>
          <w:sz w:val="44"/>
        </w:rPr>
      </w:pPr>
    </w:p>
    <w:p w:rsidR="003E1374" w:rsidRPr="003E6A27" w:rsidRDefault="003E1374" w:rsidP="003E1374">
      <w:pPr>
        <w:spacing w:line="580" w:lineRule="exact"/>
      </w:pPr>
    </w:p>
    <w:p w:rsidR="003E1374" w:rsidRPr="003E6A27" w:rsidRDefault="003E1374" w:rsidP="003E1374">
      <w:pPr>
        <w:spacing w:line="580" w:lineRule="exact"/>
      </w:pPr>
    </w:p>
    <w:p w:rsidR="003E1374" w:rsidRPr="003E6A27" w:rsidRDefault="003E1374" w:rsidP="003E1374">
      <w:pPr>
        <w:spacing w:line="580" w:lineRule="exact"/>
        <w:jc w:val="center"/>
        <w:rPr>
          <w:rFonts w:eastAsia="楷体_GB2312"/>
          <w:sz w:val="36"/>
        </w:rPr>
      </w:pPr>
    </w:p>
    <w:p w:rsidR="003E1374" w:rsidRPr="003E6A27" w:rsidRDefault="003E1374" w:rsidP="003E1374">
      <w:pPr>
        <w:spacing w:line="580" w:lineRule="exact"/>
        <w:jc w:val="center"/>
        <w:rPr>
          <w:rFonts w:eastAsia="楷体_GB2312"/>
          <w:sz w:val="36"/>
        </w:rPr>
      </w:pPr>
      <w:r w:rsidRPr="003E6A27">
        <w:rPr>
          <w:rFonts w:eastAsia="楷体_GB2312"/>
          <w:sz w:val="36"/>
        </w:rPr>
        <w:t>浙江省教育厅制</w:t>
      </w:r>
    </w:p>
    <w:p w:rsidR="003E1374" w:rsidRPr="003E6A27" w:rsidRDefault="003E1374" w:rsidP="003E1374">
      <w:pPr>
        <w:spacing w:line="580" w:lineRule="exact"/>
        <w:rPr>
          <w:rFonts w:eastAsia="楷体_GB2312"/>
          <w:sz w:val="36"/>
        </w:rPr>
      </w:pPr>
    </w:p>
    <w:p w:rsidR="003E1374" w:rsidRDefault="003E1374" w:rsidP="003E1374">
      <w:pPr>
        <w:spacing w:line="580" w:lineRule="exact"/>
        <w:rPr>
          <w:rFonts w:eastAsia="楷体_GB2312"/>
          <w:sz w:val="36"/>
        </w:rPr>
      </w:pPr>
    </w:p>
    <w:p w:rsidR="003E1374" w:rsidRPr="003E6A27" w:rsidRDefault="003E1374" w:rsidP="003E1374">
      <w:pPr>
        <w:spacing w:line="580" w:lineRule="exact"/>
        <w:rPr>
          <w:rFonts w:eastAsia="楷体_GB2312"/>
          <w:sz w:val="36"/>
        </w:rPr>
      </w:pPr>
    </w:p>
    <w:p w:rsidR="0008176C" w:rsidRDefault="0008176C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  <w:sectPr w:rsidR="0008176C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08176C" w:rsidRDefault="0008176C">
      <w:pPr>
        <w:spacing w:line="58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lastRenderedPageBreak/>
        <w:t>目录</w:t>
      </w:r>
    </w:p>
    <w:p w:rsidR="0008176C" w:rsidRDefault="0008176C">
      <w:pPr>
        <w:spacing w:line="580" w:lineRule="exact"/>
        <w:rPr>
          <w:rFonts w:eastAsia="仿宋_GB2312"/>
          <w:sz w:val="32"/>
        </w:rPr>
      </w:pPr>
    </w:p>
    <w:p w:rsidR="0008176C" w:rsidRDefault="0008176C">
      <w:pPr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1. </w:t>
      </w:r>
      <w:r>
        <w:rPr>
          <w:rFonts w:eastAsia="仿宋_GB2312" w:hint="eastAsia"/>
          <w:sz w:val="32"/>
        </w:rPr>
        <w:t>高等学校增设专业申请表</w:t>
      </w:r>
    </w:p>
    <w:p w:rsidR="0008176C" w:rsidRDefault="0008176C">
      <w:pPr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2. </w:t>
      </w:r>
      <w:r>
        <w:rPr>
          <w:rFonts w:eastAsia="仿宋_GB2312" w:hint="eastAsia"/>
          <w:sz w:val="32"/>
        </w:rPr>
        <w:t>学校基本情况表</w:t>
      </w:r>
    </w:p>
    <w:p w:rsidR="0008176C" w:rsidRDefault="0008176C">
      <w:pPr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3. </w:t>
      </w:r>
      <w:r>
        <w:rPr>
          <w:rFonts w:eastAsia="仿宋_GB2312" w:hint="eastAsia"/>
          <w:sz w:val="32"/>
        </w:rPr>
        <w:t>申请增设专业的理由和基础</w:t>
      </w:r>
    </w:p>
    <w:p w:rsidR="0008176C" w:rsidRDefault="0008176C">
      <w:pPr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4. </w:t>
      </w:r>
      <w:r>
        <w:rPr>
          <w:rFonts w:eastAsia="仿宋_GB2312" w:hint="eastAsia"/>
          <w:sz w:val="32"/>
        </w:rPr>
        <w:t>申请增设专业人才培养方案</w:t>
      </w:r>
    </w:p>
    <w:p w:rsidR="0008176C" w:rsidRDefault="0008176C">
      <w:pPr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5. </w:t>
      </w:r>
      <w:r>
        <w:rPr>
          <w:rFonts w:eastAsia="仿宋_GB2312" w:hint="eastAsia"/>
          <w:sz w:val="32"/>
        </w:rPr>
        <w:t>专业主要带头人简介</w:t>
      </w:r>
    </w:p>
    <w:p w:rsidR="0008176C" w:rsidRDefault="0008176C">
      <w:pPr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6. </w:t>
      </w:r>
      <w:r>
        <w:rPr>
          <w:rFonts w:eastAsia="仿宋_GB2312" w:hint="eastAsia"/>
          <w:sz w:val="32"/>
        </w:rPr>
        <w:t>教师基本情况表</w:t>
      </w:r>
    </w:p>
    <w:p w:rsidR="0008176C" w:rsidRDefault="0008176C">
      <w:pPr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7. </w:t>
      </w:r>
      <w:r>
        <w:rPr>
          <w:rFonts w:eastAsia="仿宋_GB2312" w:hint="eastAsia"/>
          <w:sz w:val="32"/>
        </w:rPr>
        <w:t>主要课程开设情况一览表</w:t>
      </w:r>
    </w:p>
    <w:p w:rsidR="0008176C" w:rsidRDefault="0008176C">
      <w:pPr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8. </w:t>
      </w:r>
      <w:r>
        <w:rPr>
          <w:rFonts w:eastAsia="仿宋_GB2312" w:hint="eastAsia"/>
          <w:sz w:val="32"/>
        </w:rPr>
        <w:t>办学条件情况表</w:t>
      </w:r>
    </w:p>
    <w:p w:rsidR="0008176C" w:rsidRDefault="0008176C">
      <w:pPr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9. </w:t>
      </w:r>
      <w:r>
        <w:rPr>
          <w:rFonts w:eastAsia="仿宋_GB2312" w:hint="eastAsia"/>
          <w:sz w:val="32"/>
        </w:rPr>
        <w:t>学校近三年新增专业及本年度拟增设专业情况表</w:t>
      </w:r>
    </w:p>
    <w:p w:rsidR="0008176C" w:rsidRDefault="0008176C">
      <w:pPr>
        <w:spacing w:line="580" w:lineRule="exact"/>
        <w:rPr>
          <w:rFonts w:eastAsia="仿宋_GB2312"/>
          <w:sz w:val="32"/>
        </w:rPr>
      </w:pPr>
    </w:p>
    <w:p w:rsidR="0008176C" w:rsidRDefault="0008176C">
      <w:pPr>
        <w:spacing w:line="560" w:lineRule="exact"/>
        <w:rPr>
          <w:rFonts w:ascii="仿宋_GB2312" w:eastAsia="仿宋_GB2312" w:hint="eastAsia"/>
          <w:sz w:val="32"/>
        </w:rPr>
      </w:pPr>
    </w:p>
    <w:p w:rsidR="0008176C" w:rsidRDefault="0008176C">
      <w:pPr>
        <w:spacing w:line="440" w:lineRule="exact"/>
        <w:rPr>
          <w:rFonts w:hint="eastAsia"/>
          <w:sz w:val="32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jc w:val="center"/>
        <w:rPr>
          <w:rFonts w:ascii="仿宋_GB2312" w:eastAsia="仿宋_GB2312" w:hAnsi="Arial"/>
          <w:b/>
          <w:bCs/>
          <w:spacing w:val="100"/>
          <w:sz w:val="32"/>
          <w:szCs w:val="32"/>
        </w:rPr>
        <w:sectPr w:rsidR="0008176C"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p w:rsidR="0008176C" w:rsidRDefault="0008176C">
      <w:pPr>
        <w:spacing w:line="580" w:lineRule="exact"/>
        <w:jc w:val="center"/>
        <w:rPr>
          <w:rFonts w:eastAsia="仿宋_GB2312"/>
          <w:b/>
          <w:bCs/>
          <w:spacing w:val="100"/>
          <w:sz w:val="32"/>
          <w:szCs w:val="32"/>
        </w:rPr>
      </w:pPr>
      <w:r>
        <w:rPr>
          <w:rFonts w:eastAsia="仿宋_GB2312" w:hint="eastAsia"/>
          <w:b/>
          <w:bCs/>
          <w:spacing w:val="100"/>
          <w:sz w:val="32"/>
          <w:szCs w:val="32"/>
        </w:rPr>
        <w:lastRenderedPageBreak/>
        <w:t>填表说明</w:t>
      </w:r>
    </w:p>
    <w:p w:rsidR="0008176C" w:rsidRDefault="0008176C">
      <w:pPr>
        <w:spacing w:line="580" w:lineRule="exact"/>
        <w:jc w:val="center"/>
        <w:rPr>
          <w:rFonts w:eastAsia="仿宋_GB2312"/>
          <w:spacing w:val="100"/>
          <w:sz w:val="32"/>
          <w:szCs w:val="32"/>
        </w:rPr>
      </w:pPr>
    </w:p>
    <w:p w:rsidR="0008176C" w:rsidRDefault="0008176C">
      <w:pPr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．申请表限用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纸张打印填报并装订成册（各专业应分别装订成册，须教育部审批专业需报材料一式两份）。</w:t>
      </w:r>
    </w:p>
    <w:p w:rsidR="0008176C" w:rsidRDefault="0008176C">
      <w:pPr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．若为新的目录外专业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无专业代码者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，请参照《普通高等学校高等职业教育（专科）专业设置管理办法》要求，准备相关材料</w:t>
      </w:r>
    </w:p>
    <w:p w:rsidR="0008176C" w:rsidRDefault="0008176C">
      <w:pPr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．在学校办学基本类型、已有专业学科门类项目栏中，根据学校实际情况在对应的方框中画</w:t>
      </w:r>
      <w:r>
        <w:rPr>
          <w:rFonts w:eastAsia="仿宋_GB2312"/>
          <w:sz w:val="32"/>
          <w:szCs w:val="32"/>
        </w:rPr>
        <w:t>√</w:t>
      </w:r>
      <w:r>
        <w:rPr>
          <w:rFonts w:eastAsia="仿宋_GB2312" w:hint="eastAsia"/>
          <w:sz w:val="32"/>
          <w:szCs w:val="32"/>
        </w:rPr>
        <w:t>。</w:t>
      </w:r>
    </w:p>
    <w:p w:rsidR="0008176C" w:rsidRDefault="0008176C">
      <w:pPr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所有表格均可另加页。</w:t>
      </w:r>
    </w:p>
    <w:p w:rsidR="0008176C" w:rsidRDefault="0008176C">
      <w:pPr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．本表内容应真实、准确。</w:t>
      </w: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rPr>
          <w:rFonts w:ascii="宋体" w:hAnsi="宋体" w:cs="宋体" w:hint="eastAsia"/>
          <w:sz w:val="30"/>
          <w:szCs w:val="30"/>
        </w:rPr>
      </w:pPr>
    </w:p>
    <w:p w:rsidR="0008176C" w:rsidRDefault="0008176C">
      <w:pPr>
        <w:jc w:val="center"/>
        <w:rPr>
          <w:rFonts w:ascii="宋体" w:hAnsi="宋体"/>
          <w:b/>
          <w:bCs/>
          <w:sz w:val="32"/>
        </w:rPr>
        <w:sectPr w:rsidR="0008176C"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p w:rsidR="0008176C" w:rsidRDefault="0008176C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1.高等学校增设专业申请表</w:t>
      </w:r>
    </w:p>
    <w:p w:rsidR="0008176C" w:rsidRDefault="0008176C">
      <w:pPr>
        <w:rPr>
          <w:rFonts w:hint="eastAsia"/>
          <w:sz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629"/>
        <w:gridCol w:w="1548"/>
        <w:gridCol w:w="3261"/>
      </w:tblGrid>
      <w:tr w:rsidR="0008176C">
        <w:trPr>
          <w:cantSplit/>
          <w:trHeight w:val="794"/>
        </w:trPr>
        <w:tc>
          <w:tcPr>
            <w:tcW w:w="216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2629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3261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</w:p>
        </w:tc>
      </w:tr>
      <w:tr w:rsidR="0008176C">
        <w:trPr>
          <w:cantSplit/>
          <w:trHeight w:val="760"/>
        </w:trPr>
        <w:tc>
          <w:tcPr>
            <w:tcW w:w="216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修业年限</w:t>
            </w:r>
          </w:p>
        </w:tc>
        <w:tc>
          <w:tcPr>
            <w:tcW w:w="2629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08176C" w:rsidRDefault="00DF151E">
            <w:pPr>
              <w:jc w:val="center"/>
              <w:rPr>
                <w:rFonts w:hint="eastAsia"/>
                <w:sz w:val="24"/>
              </w:rPr>
            </w:pPr>
            <w:r w:rsidRPr="003E6A27">
              <w:rPr>
                <w:sz w:val="24"/>
              </w:rPr>
              <w:t>专业大类</w:t>
            </w:r>
          </w:p>
        </w:tc>
        <w:tc>
          <w:tcPr>
            <w:tcW w:w="3261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</w:p>
        </w:tc>
      </w:tr>
      <w:tr w:rsidR="0008176C">
        <w:trPr>
          <w:cantSplit/>
          <w:trHeight w:val="1013"/>
        </w:trPr>
        <w:tc>
          <w:tcPr>
            <w:tcW w:w="216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学校举办专科</w:t>
            </w:r>
          </w:p>
          <w:p w:rsidR="0008176C" w:rsidRDefault="0008176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教育的年份</w:t>
            </w:r>
          </w:p>
        </w:tc>
        <w:tc>
          <w:tcPr>
            <w:tcW w:w="2629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现有专业（</w:t>
            </w:r>
            <w:proofErr w:type="gramStart"/>
            <w:r>
              <w:rPr>
                <w:rFonts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3261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</w:p>
        </w:tc>
      </w:tr>
      <w:tr w:rsidR="0008176C">
        <w:trPr>
          <w:cantSplit/>
          <w:trHeight w:val="1013"/>
        </w:trPr>
        <w:tc>
          <w:tcPr>
            <w:tcW w:w="216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学校招生面向</w:t>
            </w:r>
          </w:p>
        </w:tc>
        <w:tc>
          <w:tcPr>
            <w:tcW w:w="2629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08176C" w:rsidRDefault="00EC3959">
            <w:pPr>
              <w:jc w:val="center"/>
              <w:rPr>
                <w:rFonts w:hint="eastAsia"/>
                <w:sz w:val="24"/>
              </w:rPr>
            </w:pPr>
            <w:r w:rsidRPr="003E6A27">
              <w:rPr>
                <w:sz w:val="24"/>
              </w:rPr>
              <w:t>本校已设的相近专业及开设年份</w:t>
            </w:r>
          </w:p>
        </w:tc>
        <w:tc>
          <w:tcPr>
            <w:tcW w:w="3261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</w:p>
        </w:tc>
      </w:tr>
      <w:tr w:rsidR="0008176C">
        <w:trPr>
          <w:cantSplit/>
          <w:trHeight w:val="1013"/>
        </w:trPr>
        <w:tc>
          <w:tcPr>
            <w:tcW w:w="216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拟首次</w:t>
            </w:r>
            <w:proofErr w:type="gramEnd"/>
            <w:r>
              <w:rPr>
                <w:rFonts w:hint="eastAsia"/>
                <w:sz w:val="24"/>
              </w:rPr>
              <w:t>招生时间</w:t>
            </w:r>
          </w:p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及招生数</w:t>
            </w:r>
          </w:p>
        </w:tc>
        <w:tc>
          <w:tcPr>
            <w:tcW w:w="2629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</w:p>
          <w:p w:rsidR="0008176C" w:rsidRDefault="0008176C" w:rsidP="00BA7B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五年内计划</w:t>
            </w:r>
          </w:p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发展规模</w:t>
            </w:r>
          </w:p>
        </w:tc>
        <w:tc>
          <w:tcPr>
            <w:tcW w:w="3261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</w:p>
        </w:tc>
      </w:tr>
      <w:tr w:rsidR="0008176C">
        <w:trPr>
          <w:cantSplit/>
          <w:trHeight w:val="676"/>
        </w:trPr>
        <w:tc>
          <w:tcPr>
            <w:tcW w:w="216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师范专业标识</w:t>
            </w:r>
          </w:p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（师范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、兼有</w:t>
            </w:r>
            <w:r>
              <w:rPr>
                <w:rFonts w:hint="eastAsia"/>
                <w:sz w:val="24"/>
              </w:rPr>
              <w:t>J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629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所在院系名称</w:t>
            </w:r>
          </w:p>
        </w:tc>
        <w:tc>
          <w:tcPr>
            <w:tcW w:w="3261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color w:val="FF0000"/>
                <w:sz w:val="22"/>
              </w:rPr>
            </w:pPr>
          </w:p>
        </w:tc>
      </w:tr>
      <w:tr w:rsidR="0008176C">
        <w:trPr>
          <w:cantSplit/>
          <w:trHeight w:val="3208"/>
        </w:trPr>
        <w:tc>
          <w:tcPr>
            <w:tcW w:w="216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校学术委员会</w:t>
            </w:r>
          </w:p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629" w:type="dxa"/>
            <w:vAlign w:val="center"/>
          </w:tcPr>
          <w:p w:rsidR="0008176C" w:rsidRDefault="0008176C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（主任签字）</w:t>
            </w:r>
          </w:p>
          <w:p w:rsidR="0008176C" w:rsidRDefault="0008176C">
            <w:pPr>
              <w:rPr>
                <w:rFonts w:hint="eastAsia"/>
                <w:sz w:val="24"/>
              </w:rPr>
            </w:pPr>
          </w:p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4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学校审批</w:t>
            </w:r>
          </w:p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1" w:type="dxa"/>
            <w:vAlign w:val="center"/>
          </w:tcPr>
          <w:p w:rsidR="0008176C" w:rsidRDefault="0008176C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08176C" w:rsidRDefault="0008176C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8176C" w:rsidRDefault="0008176C">
            <w:pPr>
              <w:rPr>
                <w:rFonts w:hint="eastAsia"/>
                <w:sz w:val="24"/>
              </w:rPr>
            </w:pPr>
          </w:p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8176C">
        <w:trPr>
          <w:cantSplit/>
          <w:trHeight w:val="3404"/>
        </w:trPr>
        <w:tc>
          <w:tcPr>
            <w:tcW w:w="216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本地区（部门）专业设置评议委员会意见</w:t>
            </w:r>
          </w:p>
        </w:tc>
        <w:tc>
          <w:tcPr>
            <w:tcW w:w="2629" w:type="dxa"/>
            <w:vAlign w:val="center"/>
          </w:tcPr>
          <w:p w:rsidR="0008176C" w:rsidRDefault="0008176C">
            <w:pPr>
              <w:ind w:firstLineChars="150" w:firstLine="360"/>
              <w:rPr>
                <w:rFonts w:hint="eastAsia"/>
                <w:sz w:val="24"/>
              </w:rPr>
            </w:pPr>
          </w:p>
          <w:p w:rsidR="0008176C" w:rsidRDefault="0008176C">
            <w:pPr>
              <w:ind w:firstLineChars="150" w:firstLine="360"/>
              <w:rPr>
                <w:rFonts w:hint="eastAsia"/>
                <w:sz w:val="24"/>
              </w:rPr>
            </w:pPr>
          </w:p>
          <w:p w:rsidR="0008176C" w:rsidRDefault="0008176C">
            <w:pPr>
              <w:ind w:firstLineChars="150" w:firstLine="360"/>
              <w:rPr>
                <w:rFonts w:hint="eastAsia"/>
                <w:sz w:val="24"/>
              </w:rPr>
            </w:pPr>
          </w:p>
          <w:p w:rsidR="0008176C" w:rsidRDefault="0008176C">
            <w:pPr>
              <w:ind w:firstLineChars="150" w:firstLine="360"/>
              <w:rPr>
                <w:rFonts w:hint="eastAsia"/>
                <w:sz w:val="24"/>
              </w:rPr>
            </w:pPr>
          </w:p>
          <w:p w:rsidR="0008176C" w:rsidRDefault="0008176C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（主任签字）</w:t>
            </w:r>
          </w:p>
          <w:p w:rsidR="0008176C" w:rsidRDefault="0008176C">
            <w:pPr>
              <w:rPr>
                <w:rFonts w:hint="eastAsia"/>
                <w:sz w:val="24"/>
              </w:rPr>
            </w:pPr>
          </w:p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48" w:type="dxa"/>
            <w:vAlign w:val="center"/>
          </w:tcPr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261" w:type="dxa"/>
            <w:vAlign w:val="center"/>
          </w:tcPr>
          <w:p w:rsidR="0008176C" w:rsidRDefault="0008176C">
            <w:pPr>
              <w:ind w:firstLineChars="200" w:firstLine="480"/>
              <w:rPr>
                <w:rFonts w:hint="eastAsia"/>
                <w:sz w:val="24"/>
              </w:rPr>
            </w:pPr>
          </w:p>
          <w:p w:rsidR="0008176C" w:rsidRDefault="0008176C">
            <w:pPr>
              <w:ind w:firstLineChars="400" w:firstLine="960"/>
              <w:rPr>
                <w:rFonts w:hint="eastAsia"/>
                <w:sz w:val="24"/>
              </w:rPr>
            </w:pPr>
          </w:p>
          <w:p w:rsidR="0008176C" w:rsidRDefault="0008176C">
            <w:pPr>
              <w:ind w:firstLineChars="400" w:firstLine="960"/>
              <w:rPr>
                <w:rFonts w:hint="eastAsia"/>
                <w:sz w:val="24"/>
              </w:rPr>
            </w:pPr>
          </w:p>
          <w:p w:rsidR="0008176C" w:rsidRDefault="0008176C">
            <w:pPr>
              <w:ind w:firstLineChars="400" w:firstLine="960"/>
              <w:rPr>
                <w:rFonts w:hint="eastAsia"/>
                <w:sz w:val="24"/>
              </w:rPr>
            </w:pPr>
          </w:p>
          <w:p w:rsidR="0008176C" w:rsidRDefault="0008176C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8176C" w:rsidRDefault="0008176C">
            <w:pPr>
              <w:rPr>
                <w:rFonts w:hint="eastAsia"/>
                <w:sz w:val="24"/>
              </w:rPr>
            </w:pPr>
          </w:p>
          <w:p w:rsidR="0008176C" w:rsidRDefault="00081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8176C" w:rsidRDefault="0008176C">
      <w:pPr>
        <w:ind w:firstLineChars="100" w:firstLine="241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注：专业代码按教育部公布的填写。</w:t>
      </w:r>
    </w:p>
    <w:p w:rsidR="00BA7B50" w:rsidRDefault="00BA7B50">
      <w:pPr>
        <w:ind w:firstLineChars="100" w:firstLine="241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08176C" w:rsidRDefault="0008176C">
      <w:pPr>
        <w:spacing w:line="360" w:lineRule="auto"/>
        <w:ind w:firstLineChars="200" w:firstLine="643"/>
        <w:jc w:val="center"/>
        <w:rPr>
          <w:rFonts w:ascii="黑体" w:eastAsia="黑体" w:hAnsi="黑体" w:hint="eastAsia"/>
          <w:sz w:val="24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⒉学校基本情况表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1417"/>
        <w:gridCol w:w="1559"/>
        <w:gridCol w:w="709"/>
        <w:gridCol w:w="1650"/>
      </w:tblGrid>
      <w:tr w:rsidR="0008176C">
        <w:tc>
          <w:tcPr>
            <w:tcW w:w="1668" w:type="dxa"/>
            <w:vAlign w:val="center"/>
          </w:tcPr>
          <w:p w:rsidR="0008176C" w:rsidRDefault="0008176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2835" w:type="dxa"/>
          </w:tcPr>
          <w:p w:rsidR="0008176C" w:rsidRDefault="0008176C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8176C" w:rsidRDefault="0008176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学校地址</w:t>
            </w:r>
          </w:p>
        </w:tc>
        <w:tc>
          <w:tcPr>
            <w:tcW w:w="3918" w:type="dxa"/>
            <w:gridSpan w:val="3"/>
          </w:tcPr>
          <w:p w:rsidR="0008176C" w:rsidRDefault="0008176C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08176C">
        <w:tc>
          <w:tcPr>
            <w:tcW w:w="1668" w:type="dxa"/>
            <w:vAlign w:val="center"/>
          </w:tcPr>
          <w:p w:rsidR="0008176C" w:rsidRDefault="0008176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835" w:type="dxa"/>
          </w:tcPr>
          <w:p w:rsidR="0008176C" w:rsidRDefault="0008176C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8176C" w:rsidRDefault="0008176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校园网址</w:t>
            </w:r>
          </w:p>
        </w:tc>
        <w:tc>
          <w:tcPr>
            <w:tcW w:w="3918" w:type="dxa"/>
            <w:gridSpan w:val="3"/>
          </w:tcPr>
          <w:p w:rsidR="0008176C" w:rsidRDefault="0008176C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08176C">
        <w:tc>
          <w:tcPr>
            <w:tcW w:w="1668" w:type="dxa"/>
            <w:vMerge w:val="restart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学校办学</w:t>
            </w:r>
          </w:p>
          <w:p w:rsidR="0008176C" w:rsidRDefault="0008176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基本类型</w:t>
            </w:r>
          </w:p>
        </w:tc>
        <w:tc>
          <w:tcPr>
            <w:tcW w:w="8170" w:type="dxa"/>
            <w:gridSpan w:val="5"/>
            <w:tcMar>
              <w:left w:w="0" w:type="dxa"/>
              <w:right w:w="0" w:type="dxa"/>
            </w:tcMar>
          </w:tcPr>
          <w:p w:rsidR="0008176C" w:rsidRDefault="0008176C" w:rsidP="00C6038F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□部委院校  □地方院校  </w:t>
            </w:r>
            <w:r w:rsidR="00BA7B50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公办  □民办  □中外合作办学机构</w:t>
            </w:r>
          </w:p>
        </w:tc>
      </w:tr>
      <w:tr w:rsidR="0008176C">
        <w:tc>
          <w:tcPr>
            <w:tcW w:w="1668" w:type="dxa"/>
            <w:vMerge/>
          </w:tcPr>
          <w:p w:rsidR="0008176C" w:rsidRDefault="0008176C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170" w:type="dxa"/>
            <w:gridSpan w:val="5"/>
          </w:tcPr>
          <w:p w:rsidR="0008176C" w:rsidRDefault="0008176C" w:rsidP="00C6038F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□大学    □学院   □独立学院   </w:t>
            </w:r>
            <w:r w:rsidR="00BA7B50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高职高专院校</w:t>
            </w:r>
          </w:p>
        </w:tc>
      </w:tr>
      <w:tr w:rsidR="0008176C">
        <w:tc>
          <w:tcPr>
            <w:tcW w:w="1668" w:type="dxa"/>
          </w:tcPr>
          <w:p w:rsidR="0008176C" w:rsidRDefault="0008176C" w:rsidP="00C6038F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在校生总数</w:t>
            </w:r>
          </w:p>
        </w:tc>
        <w:tc>
          <w:tcPr>
            <w:tcW w:w="4252" w:type="dxa"/>
            <w:gridSpan w:val="2"/>
            <w:vAlign w:val="center"/>
          </w:tcPr>
          <w:p w:rsidR="0008176C" w:rsidRDefault="0008176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59" w:type="dxa"/>
          </w:tcPr>
          <w:p w:rsidR="0008176C" w:rsidRDefault="0008176C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专业平均年招生规模</w:t>
            </w:r>
          </w:p>
        </w:tc>
        <w:tc>
          <w:tcPr>
            <w:tcW w:w="2359" w:type="dxa"/>
            <w:gridSpan w:val="2"/>
            <w:vAlign w:val="center"/>
          </w:tcPr>
          <w:p w:rsidR="0008176C" w:rsidRDefault="0008176C" w:rsidP="00BA7B50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08176C">
        <w:trPr>
          <w:trHeight w:val="940"/>
        </w:trPr>
        <w:tc>
          <w:tcPr>
            <w:tcW w:w="1668" w:type="dxa"/>
            <w:vAlign w:val="center"/>
          </w:tcPr>
          <w:p w:rsidR="0087347F" w:rsidRPr="003E6A27" w:rsidRDefault="0087347F" w:rsidP="0087347F">
            <w:pPr>
              <w:spacing w:line="580" w:lineRule="exact"/>
              <w:jc w:val="center"/>
              <w:rPr>
                <w:sz w:val="24"/>
              </w:rPr>
            </w:pPr>
            <w:r w:rsidRPr="003E6A27">
              <w:rPr>
                <w:sz w:val="24"/>
              </w:rPr>
              <w:t>已有专业</w:t>
            </w:r>
          </w:p>
          <w:p w:rsidR="0008176C" w:rsidRDefault="0087347F" w:rsidP="0087347F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3E6A27">
              <w:rPr>
                <w:sz w:val="24"/>
              </w:rPr>
              <w:t>大类</w:t>
            </w:r>
          </w:p>
        </w:tc>
        <w:tc>
          <w:tcPr>
            <w:tcW w:w="8170" w:type="dxa"/>
            <w:gridSpan w:val="5"/>
            <w:vAlign w:val="center"/>
          </w:tcPr>
          <w:p w:rsidR="0008176C" w:rsidRDefault="0008176C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</w:p>
        </w:tc>
      </w:tr>
      <w:tr w:rsidR="0008176C">
        <w:trPr>
          <w:trHeight w:val="858"/>
        </w:trPr>
        <w:tc>
          <w:tcPr>
            <w:tcW w:w="1668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专任教师</w:t>
            </w:r>
          </w:p>
          <w:p w:rsidR="0008176C" w:rsidRDefault="00204197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08176C">
              <w:rPr>
                <w:rFonts w:ascii="宋体" w:hAnsi="宋体" w:hint="eastAsia"/>
                <w:sz w:val="24"/>
              </w:rPr>
              <w:t>总数（人）</w:t>
            </w:r>
          </w:p>
        </w:tc>
        <w:tc>
          <w:tcPr>
            <w:tcW w:w="4252" w:type="dxa"/>
            <w:gridSpan w:val="2"/>
            <w:vAlign w:val="center"/>
          </w:tcPr>
          <w:p w:rsidR="0008176C" w:rsidRDefault="0008176C">
            <w:pPr>
              <w:spacing w:line="360" w:lineRule="auto"/>
              <w:jc w:val="center"/>
              <w:rPr>
                <w:rFonts w:ascii="黑体" w:eastAsia="黑体" w:hAnsi="黑体" w:hint="eastAsia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8176C" w:rsidRDefault="0008176C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int="eastAsia"/>
                <w:sz w:val="24"/>
              </w:rPr>
              <w:t>专任教师中副教授及以上职称教师所占比例</w:t>
            </w:r>
          </w:p>
        </w:tc>
        <w:tc>
          <w:tcPr>
            <w:tcW w:w="1650" w:type="dxa"/>
            <w:vAlign w:val="center"/>
          </w:tcPr>
          <w:p w:rsidR="0008176C" w:rsidRPr="00BA7B50" w:rsidRDefault="000817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val="7585"/>
        </w:trPr>
        <w:tc>
          <w:tcPr>
            <w:tcW w:w="1668" w:type="dxa"/>
            <w:vAlign w:val="center"/>
          </w:tcPr>
          <w:p w:rsidR="0008176C" w:rsidRDefault="000817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学校简介</w:t>
            </w:r>
            <w:proofErr w:type="gramStart"/>
            <w:r>
              <w:rPr>
                <w:rFonts w:ascii="宋体" w:hAnsi="宋体" w:hint="eastAsia"/>
                <w:sz w:val="24"/>
              </w:rPr>
              <w:t>和</w:t>
            </w:r>
            <w:proofErr w:type="gramEnd"/>
          </w:p>
          <w:p w:rsidR="0008176C" w:rsidRDefault="0008176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历史沿革</w:t>
            </w:r>
          </w:p>
          <w:p w:rsidR="0008176C" w:rsidRDefault="0008176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（300字以内）</w:t>
            </w:r>
          </w:p>
        </w:tc>
        <w:tc>
          <w:tcPr>
            <w:tcW w:w="8170" w:type="dxa"/>
            <w:gridSpan w:val="5"/>
          </w:tcPr>
          <w:p w:rsidR="0008176C" w:rsidRDefault="0008176C">
            <w:pPr>
              <w:spacing w:line="480" w:lineRule="auto"/>
              <w:ind w:firstLineChars="200" w:firstLine="480"/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08176C" w:rsidRDefault="00081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注：</w:t>
      </w:r>
      <w:r>
        <w:rPr>
          <w:rFonts w:ascii="宋体" w:hAnsi="宋体" w:hint="eastAsia"/>
          <w:sz w:val="24"/>
        </w:rPr>
        <w:t>专业平均年招生规模</w:t>
      </w:r>
      <w:r>
        <w:rPr>
          <w:rFonts w:ascii="宋体" w:hAnsi="宋体"/>
          <w:sz w:val="24"/>
        </w:rPr>
        <w:t>=</w:t>
      </w:r>
      <w:proofErr w:type="gramStart"/>
      <w:r>
        <w:rPr>
          <w:rFonts w:ascii="宋体" w:hAnsi="宋体" w:hint="eastAsia"/>
          <w:sz w:val="24"/>
        </w:rPr>
        <w:t>学校年本专科</w:t>
      </w:r>
      <w:proofErr w:type="gramEnd"/>
      <w:r>
        <w:rPr>
          <w:rFonts w:ascii="宋体" w:hAnsi="宋体" w:hint="eastAsia"/>
          <w:sz w:val="24"/>
        </w:rPr>
        <w:t>招生数</w:t>
      </w:r>
      <w:r>
        <w:rPr>
          <w:rFonts w:ascii="宋体" w:hAnsi="宋体"/>
          <w:sz w:val="24"/>
        </w:rPr>
        <w:t>÷</w:t>
      </w:r>
      <w:r>
        <w:rPr>
          <w:rFonts w:ascii="宋体" w:hAnsi="宋体" w:hint="eastAsia"/>
          <w:sz w:val="24"/>
        </w:rPr>
        <w:t>学校现有本专科专业总数</w:t>
      </w:r>
    </w:p>
    <w:p w:rsidR="0008176C" w:rsidRDefault="0008176C">
      <w:pPr>
        <w:spacing w:line="360" w:lineRule="auto"/>
        <w:ind w:firstLineChars="200" w:firstLine="48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黑体" w:eastAsia="黑体" w:hAnsi="黑体"/>
          <w:sz w:val="24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3.申请增设专业的理由和基础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08176C">
        <w:trPr>
          <w:trHeight w:val="12131"/>
          <w:jc w:val="center"/>
        </w:trPr>
        <w:tc>
          <w:tcPr>
            <w:tcW w:w="9000" w:type="dxa"/>
          </w:tcPr>
          <w:p w:rsidR="0008176C" w:rsidRDefault="0008176C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（应包括申请增设专业的主要理由、专业筹建情况、学校专业发展规划及人才需求预测情况等方面的内容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  <w:p w:rsidR="0008176C" w:rsidRDefault="0008176C" w:rsidP="00BA7B50">
            <w:pPr>
              <w:spacing w:line="360" w:lineRule="auto"/>
              <w:ind w:firstLineChars="196" w:firstLine="470"/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08176C" w:rsidRDefault="0008176C" w:rsidP="00204197">
      <w:pPr>
        <w:spacing w:line="360" w:lineRule="auto"/>
        <w:ind w:firstLineChars="200" w:firstLine="643"/>
        <w:jc w:val="center"/>
        <w:rPr>
          <w:rFonts w:ascii="宋体" w:hAnsi="Arial"/>
          <w:b/>
          <w:bCs/>
          <w:spacing w:val="20"/>
          <w:sz w:val="44"/>
        </w:rPr>
      </w:pPr>
      <w:r>
        <w:rPr>
          <w:rFonts w:ascii="宋体"/>
          <w:b/>
          <w:bCs/>
          <w:sz w:val="32"/>
        </w:rPr>
        <w:br w:type="page"/>
      </w:r>
      <w:r>
        <w:rPr>
          <w:rFonts w:ascii="宋体" w:hint="eastAsia"/>
          <w:b/>
          <w:bCs/>
          <w:sz w:val="32"/>
        </w:rPr>
        <w:lastRenderedPageBreak/>
        <w:t>4.申请增设专业人才培养方案</w:t>
      </w:r>
    </w:p>
    <w:p w:rsidR="0008176C" w:rsidRDefault="0008176C">
      <w:pPr>
        <w:spacing w:line="0" w:lineRule="atLeast"/>
        <w:ind w:left="358" w:hangingChars="112" w:hanging="358"/>
        <w:jc w:val="center"/>
        <w:rPr>
          <w:rFonts w:ascii="Arial" w:hAnsi="Arial"/>
          <w:sz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3"/>
      </w:tblGrid>
      <w:tr w:rsidR="0008176C">
        <w:trPr>
          <w:trHeight w:val="12288"/>
          <w:jc w:val="center"/>
        </w:trPr>
        <w:tc>
          <w:tcPr>
            <w:tcW w:w="9983" w:type="dxa"/>
          </w:tcPr>
          <w:p w:rsidR="00204197" w:rsidRPr="003E6A27" w:rsidRDefault="00204197" w:rsidP="00204197">
            <w:pPr>
              <w:spacing w:line="580" w:lineRule="exact"/>
              <w:rPr>
                <w:szCs w:val="21"/>
              </w:rPr>
            </w:pPr>
            <w:r w:rsidRPr="003E6A27">
              <w:rPr>
                <w:szCs w:val="21"/>
              </w:rPr>
              <w:t>注：应包括培养目标、基本要求（素质要求、能力要求、知识结构要求）、修业年限、授予学位、主干学科、主要课程、主要实践性教学环节和主要专业实验、</w:t>
            </w:r>
            <w:r w:rsidRPr="003E6A27">
              <w:rPr>
                <w:bCs/>
                <w:szCs w:val="21"/>
              </w:rPr>
              <w:t>教学计划等内容</w:t>
            </w:r>
          </w:p>
          <w:p w:rsidR="0008176C" w:rsidRDefault="0008176C">
            <w:pPr>
              <w:spacing w:line="0" w:lineRule="atLeast"/>
              <w:jc w:val="center"/>
              <w:rPr>
                <w:rFonts w:ascii="Arial" w:hAnsi="Arial" w:hint="eastAsia"/>
                <w:sz w:val="32"/>
              </w:rPr>
            </w:pPr>
          </w:p>
        </w:tc>
      </w:tr>
    </w:tbl>
    <w:p w:rsidR="00BA7B50" w:rsidRDefault="00BA7B50" w:rsidP="00F60A1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08176C" w:rsidRDefault="0008176C" w:rsidP="00F60A12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5.专业主要带头人简介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56"/>
        <w:gridCol w:w="601"/>
        <w:gridCol w:w="625"/>
        <w:gridCol w:w="1281"/>
        <w:gridCol w:w="735"/>
        <w:gridCol w:w="201"/>
        <w:gridCol w:w="1216"/>
        <w:gridCol w:w="553"/>
        <w:gridCol w:w="181"/>
        <w:gridCol w:w="542"/>
        <w:gridCol w:w="410"/>
        <w:gridCol w:w="582"/>
        <w:gridCol w:w="683"/>
        <w:gridCol w:w="983"/>
      </w:tblGrid>
      <w:tr w:rsidR="0008176C">
        <w:trPr>
          <w:trHeight w:val="340"/>
          <w:jc w:val="center"/>
        </w:trPr>
        <w:tc>
          <w:tcPr>
            <w:tcW w:w="705" w:type="dxa"/>
            <w:vMerge w:val="restart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82" w:type="dxa"/>
            <w:gridSpan w:val="3"/>
            <w:vMerge w:val="restart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133" w:type="dxa"/>
            <w:gridSpan w:val="3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98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val="340"/>
          <w:jc w:val="center"/>
        </w:trPr>
        <w:tc>
          <w:tcPr>
            <w:tcW w:w="705" w:type="dxa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82" w:type="dxa"/>
            <w:gridSpan w:val="3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36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133" w:type="dxa"/>
            <w:gridSpan w:val="3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98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val="340"/>
          <w:jc w:val="center"/>
        </w:trPr>
        <w:tc>
          <w:tcPr>
            <w:tcW w:w="2487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pacing w:val="-10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第一学历和最后学历</w:t>
            </w:r>
            <w:r>
              <w:rPr>
                <w:rFonts w:ascii="宋体" w:hAnsi="宋体" w:hint="eastAsia"/>
                <w:spacing w:val="-10"/>
                <w:sz w:val="24"/>
              </w:rPr>
              <w:t>毕业时间、学校、专业</w:t>
            </w:r>
          </w:p>
        </w:tc>
        <w:tc>
          <w:tcPr>
            <w:tcW w:w="7367" w:type="dxa"/>
            <w:gridSpan w:val="11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340"/>
          <w:jc w:val="center"/>
        </w:trPr>
        <w:tc>
          <w:tcPr>
            <w:tcW w:w="2487" w:type="dxa"/>
            <w:gridSpan w:val="4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主要从事工作与</w:t>
            </w:r>
          </w:p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7367" w:type="dxa"/>
            <w:gridSpan w:val="11"/>
            <w:vAlign w:val="center"/>
          </w:tcPr>
          <w:p w:rsidR="0008176C" w:rsidRDefault="0008176C" w:rsidP="008D1192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hRule="exact" w:val="454"/>
          <w:jc w:val="center"/>
        </w:trPr>
        <w:tc>
          <w:tcPr>
            <w:tcW w:w="9854" w:type="dxa"/>
            <w:gridSpan w:val="15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本人近三年的主要工作成就</w:t>
            </w:r>
          </w:p>
        </w:tc>
      </w:tr>
      <w:tr w:rsidR="0008176C">
        <w:trPr>
          <w:trHeight w:hRule="exact" w:val="454"/>
          <w:jc w:val="center"/>
        </w:trPr>
        <w:tc>
          <w:tcPr>
            <w:tcW w:w="9854" w:type="dxa"/>
            <w:gridSpan w:val="15"/>
            <w:vAlign w:val="center"/>
          </w:tcPr>
          <w:p w:rsidR="0008176C" w:rsidRDefault="0008176C" w:rsidP="00BA7B5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在国内外重要学术刊物上发表论文共  篇；出版专著（译著等）   部。</w:t>
            </w:r>
          </w:p>
        </w:tc>
      </w:tr>
      <w:tr w:rsidR="0008176C">
        <w:trPr>
          <w:trHeight w:hRule="exact" w:val="454"/>
          <w:jc w:val="center"/>
        </w:trPr>
        <w:tc>
          <w:tcPr>
            <w:tcW w:w="9854" w:type="dxa"/>
            <w:gridSpan w:val="15"/>
            <w:vAlign w:val="center"/>
          </w:tcPr>
          <w:p w:rsidR="0008176C" w:rsidRDefault="0008176C" w:rsidP="00BA7B5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获教学科研成果奖共</w:t>
            </w:r>
            <w:r w:rsidR="00BA7B50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项；其中：国家级   项，省部级</w:t>
            </w:r>
            <w:r w:rsidR="00BA7B50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08176C">
        <w:trPr>
          <w:trHeight w:hRule="exact" w:val="454"/>
          <w:jc w:val="center"/>
        </w:trPr>
        <w:tc>
          <w:tcPr>
            <w:tcW w:w="9854" w:type="dxa"/>
            <w:gridSpan w:val="15"/>
            <w:vAlign w:val="center"/>
          </w:tcPr>
          <w:p w:rsidR="0008176C" w:rsidRDefault="0008176C" w:rsidP="00BA7B5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目前承担教学科研项目共 </w:t>
            </w:r>
            <w:r w:rsidR="00BA7B50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项；其中：国家级项目  项，省部级项目 项。</w:t>
            </w:r>
          </w:p>
        </w:tc>
      </w:tr>
      <w:tr w:rsidR="0008176C">
        <w:trPr>
          <w:trHeight w:hRule="exact" w:val="454"/>
          <w:jc w:val="center"/>
        </w:trPr>
        <w:tc>
          <w:tcPr>
            <w:tcW w:w="9854" w:type="dxa"/>
            <w:gridSpan w:val="15"/>
            <w:vAlign w:val="center"/>
          </w:tcPr>
          <w:p w:rsidR="0008176C" w:rsidRDefault="0008176C" w:rsidP="00BA7B5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近三年拥有教学科研经费共 </w:t>
            </w:r>
            <w:r w:rsidR="00BA7B50">
              <w:rPr>
                <w:rFonts w:ascii="宋体" w:hAnsi="宋体" w:hint="eastAsia"/>
                <w:sz w:val="24"/>
              </w:rPr>
              <w:t xml:space="preserve">  万</w:t>
            </w:r>
            <w:r>
              <w:rPr>
                <w:rFonts w:ascii="宋体" w:hAnsi="宋体" w:hint="eastAsia"/>
                <w:sz w:val="24"/>
              </w:rPr>
              <w:t xml:space="preserve">元，年均 </w:t>
            </w:r>
            <w:r w:rsidR="00BA7B5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万元。</w:t>
            </w:r>
          </w:p>
        </w:tc>
      </w:tr>
      <w:tr w:rsidR="0008176C">
        <w:trPr>
          <w:trHeight w:hRule="exact" w:val="454"/>
          <w:jc w:val="center"/>
        </w:trPr>
        <w:tc>
          <w:tcPr>
            <w:tcW w:w="9854" w:type="dxa"/>
            <w:gridSpan w:val="15"/>
            <w:tcBorders>
              <w:right w:val="single" w:sz="4" w:space="0" w:color="auto"/>
            </w:tcBorders>
            <w:vAlign w:val="center"/>
          </w:tcPr>
          <w:p w:rsidR="0008176C" w:rsidRDefault="0008176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近三年给专科生授课（理论教学）共   学时；指导专科毕业设计共  人次。</w:t>
            </w:r>
          </w:p>
        </w:tc>
      </w:tr>
      <w:tr w:rsidR="0008176C" w:rsidTr="00BA7B50">
        <w:trPr>
          <w:trHeight w:hRule="exact" w:val="633"/>
          <w:jc w:val="center"/>
        </w:trPr>
        <w:tc>
          <w:tcPr>
            <w:tcW w:w="1261" w:type="dxa"/>
            <w:gridSpan w:val="2"/>
            <w:vMerge w:val="restart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最具代表性的教学科研成果</w:t>
            </w:r>
          </w:p>
        </w:tc>
        <w:tc>
          <w:tcPr>
            <w:tcW w:w="601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41" w:type="dxa"/>
            <w:gridSpan w:val="3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3685" w:type="dxa"/>
            <w:gridSpan w:val="7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等级及签发单位、时间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本人署名位次</w:t>
            </w:r>
          </w:p>
        </w:tc>
      </w:tr>
      <w:tr w:rsidR="0008176C" w:rsidTr="00BA7B50">
        <w:trPr>
          <w:trHeight w:hRule="exact" w:val="938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1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41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8176C" w:rsidTr="00BA7B50">
        <w:trPr>
          <w:trHeight w:hRule="exact" w:val="469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1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41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08176C" w:rsidTr="00BA7B50">
        <w:trPr>
          <w:trHeight w:hRule="exact" w:val="461"/>
          <w:jc w:val="center"/>
        </w:trPr>
        <w:tc>
          <w:tcPr>
            <w:tcW w:w="1261" w:type="dxa"/>
            <w:gridSpan w:val="2"/>
            <w:vMerge w:val="restart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目前承担的主要</w:t>
            </w:r>
          </w:p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教学科研</w:t>
            </w:r>
          </w:p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601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41" w:type="dxa"/>
            <w:gridSpan w:val="3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417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76" w:type="dxa"/>
            <w:gridSpan w:val="3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92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666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08176C" w:rsidTr="00BA7B50">
        <w:trPr>
          <w:trHeight w:hRule="exact" w:val="623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1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41" w:type="dxa"/>
            <w:gridSpan w:val="3"/>
            <w:vAlign w:val="center"/>
          </w:tcPr>
          <w:p w:rsidR="0008176C" w:rsidRDefault="0008176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176C" w:rsidRDefault="0008176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hRule="exact" w:val="461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41" w:type="dxa"/>
            <w:gridSpan w:val="3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hRule="exact" w:val="779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hRule="exact" w:val="619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400" w:lineRule="exact"/>
              <w:jc w:val="left"/>
              <w:rPr>
                <w:rFonts w:ascii="宋体" w:hAnsi="宋体" w:hint="eastAsia"/>
                <w:spacing w:val="-8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hRule="exact" w:val="571"/>
          <w:jc w:val="center"/>
        </w:trPr>
        <w:tc>
          <w:tcPr>
            <w:tcW w:w="1261" w:type="dxa"/>
            <w:gridSpan w:val="2"/>
            <w:vMerge w:val="restart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目前承担的主要</w:t>
            </w:r>
          </w:p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教学工作</w:t>
            </w:r>
          </w:p>
        </w:tc>
        <w:tc>
          <w:tcPr>
            <w:tcW w:w="601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41" w:type="dxa"/>
            <w:gridSpan w:val="3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734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54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992" w:type="dxa"/>
            <w:gridSpan w:val="2"/>
            <w:vAlign w:val="center"/>
          </w:tcPr>
          <w:p w:rsidR="0008176C" w:rsidRDefault="0008176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</w:p>
          <w:p w:rsidR="0008176C" w:rsidRDefault="0008176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1666" w:type="dxa"/>
            <w:gridSpan w:val="2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授课时间</w:t>
            </w:r>
          </w:p>
        </w:tc>
      </w:tr>
      <w:tr w:rsidR="0008176C" w:rsidTr="00BA7B50">
        <w:trPr>
          <w:trHeight w:hRule="exact" w:val="353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1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41" w:type="dxa"/>
            <w:gridSpan w:val="3"/>
            <w:vAlign w:val="center"/>
          </w:tcPr>
          <w:p w:rsidR="0008176C" w:rsidRDefault="0008176C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2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176C" w:rsidRDefault="0008176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hRule="exact" w:val="471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1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41" w:type="dxa"/>
            <w:gridSpan w:val="3"/>
            <w:vAlign w:val="center"/>
          </w:tcPr>
          <w:p w:rsidR="0008176C" w:rsidRDefault="0008176C">
            <w:pPr>
              <w:spacing w:line="240" w:lineRule="exact"/>
              <w:rPr>
                <w:rFonts w:ascii="宋体" w:hAnsi="宋体" w:hint="eastAsia"/>
                <w:spacing w:val="-8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2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176C" w:rsidRDefault="0008176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hRule="exact" w:val="525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1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41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2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176C" w:rsidRDefault="0008176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8176C" w:rsidRDefault="0008176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hRule="exact" w:val="399"/>
          <w:jc w:val="center"/>
        </w:trPr>
        <w:tc>
          <w:tcPr>
            <w:tcW w:w="1261" w:type="dxa"/>
            <w:gridSpan w:val="2"/>
            <w:vMerge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1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41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2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176C" w:rsidRDefault="0008176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08176C" w:rsidRDefault="0008176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340"/>
          <w:jc w:val="center"/>
        </w:trPr>
        <w:tc>
          <w:tcPr>
            <w:tcW w:w="1862" w:type="dxa"/>
            <w:gridSpan w:val="3"/>
            <w:tcBorders>
              <w:right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教学管理部门审核意见</w:t>
            </w:r>
          </w:p>
        </w:tc>
        <w:tc>
          <w:tcPr>
            <w:tcW w:w="7992" w:type="dxa"/>
            <w:gridSpan w:val="12"/>
            <w:tcBorders>
              <w:left w:val="single" w:sz="4" w:space="0" w:color="auto"/>
            </w:tcBorders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08176C" w:rsidRDefault="0008176C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08176C" w:rsidRDefault="0008176C">
            <w:pPr>
              <w:ind w:firstLineChars="1600" w:firstLine="38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签章：</w:t>
            </w:r>
          </w:p>
        </w:tc>
      </w:tr>
    </w:tbl>
    <w:p w:rsidR="0008176C" w:rsidRPr="00BA7B50" w:rsidRDefault="00BA7B50" w:rsidP="00BA7B50">
      <w:pPr>
        <w:spacing w:line="360" w:lineRule="auto"/>
        <w:ind w:firstLineChars="350" w:firstLine="843"/>
        <w:jc w:val="left"/>
        <w:rPr>
          <w:rFonts w:ascii="宋体" w:hAnsi="宋体" w:hint="eastAsia"/>
          <w:b/>
          <w:sz w:val="24"/>
        </w:rPr>
      </w:pPr>
      <w:r w:rsidRPr="00BA7B50">
        <w:rPr>
          <w:rFonts w:ascii="宋体" w:hAnsi="宋体" w:hint="eastAsia"/>
          <w:b/>
          <w:sz w:val="24"/>
        </w:rPr>
        <w:t>注：此表格根据人数可新增</w:t>
      </w:r>
    </w:p>
    <w:p w:rsidR="0008176C" w:rsidRDefault="0008176C" w:rsidP="00F60A12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6.教师基本情况表</w:t>
      </w:r>
    </w:p>
    <w:tbl>
      <w:tblPr>
        <w:tblW w:w="103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15"/>
        <w:gridCol w:w="457"/>
        <w:gridCol w:w="538"/>
        <w:gridCol w:w="899"/>
        <w:gridCol w:w="1936"/>
        <w:gridCol w:w="1466"/>
        <w:gridCol w:w="1276"/>
        <w:gridCol w:w="1701"/>
        <w:gridCol w:w="645"/>
      </w:tblGrid>
      <w:tr w:rsidR="0008176C" w:rsidTr="006870C5">
        <w:trPr>
          <w:trHeight w:val="851"/>
          <w:jc w:val="center"/>
        </w:trPr>
        <w:tc>
          <w:tcPr>
            <w:tcW w:w="53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1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45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38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899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193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第一学历毕业学校、专业、学位</w:t>
            </w:r>
          </w:p>
        </w:tc>
        <w:tc>
          <w:tcPr>
            <w:tcW w:w="14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最后学历毕业学校、专业、学位</w:t>
            </w:r>
          </w:p>
        </w:tc>
        <w:tc>
          <w:tcPr>
            <w:tcW w:w="1276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现从事专业</w:t>
            </w:r>
          </w:p>
        </w:tc>
        <w:tc>
          <w:tcPr>
            <w:tcW w:w="1701" w:type="dxa"/>
            <w:vAlign w:val="center"/>
          </w:tcPr>
          <w:p w:rsidR="0008176C" w:rsidRDefault="0008176C">
            <w:pPr>
              <w:ind w:leftChars="-50" w:left="-105" w:rightChars="-50" w:right="-105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拟任课程</w:t>
            </w:r>
          </w:p>
        </w:tc>
        <w:tc>
          <w:tcPr>
            <w:tcW w:w="645" w:type="dxa"/>
            <w:vAlign w:val="center"/>
          </w:tcPr>
          <w:p w:rsidR="0008176C" w:rsidRDefault="0008176C">
            <w:pPr>
              <w:ind w:rightChars="-50" w:right="-105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专职</w:t>
            </w:r>
          </w:p>
          <w:p w:rsidR="0008176C" w:rsidRDefault="0008176C">
            <w:pPr>
              <w:ind w:rightChars="-50" w:right="-105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兼职</w:t>
            </w:r>
          </w:p>
        </w:tc>
      </w:tr>
      <w:tr w:rsidR="0008176C" w:rsidTr="00BA7B50">
        <w:trPr>
          <w:trHeight w:val="1007"/>
          <w:jc w:val="center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</w:pPr>
          </w:p>
        </w:tc>
      </w:tr>
      <w:tr w:rsidR="0008176C" w:rsidTr="00BA7B50">
        <w:trPr>
          <w:trHeight w:val="100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val="1007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val="1007"/>
          <w:jc w:val="center"/>
        </w:trPr>
        <w:tc>
          <w:tcPr>
            <w:tcW w:w="53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8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val="1007"/>
          <w:jc w:val="center"/>
        </w:trPr>
        <w:tc>
          <w:tcPr>
            <w:tcW w:w="53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8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176C" w:rsidRDefault="0008176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8176C" w:rsidRDefault="0008176C">
            <w:pPr>
              <w:jc w:val="center"/>
            </w:pPr>
          </w:p>
        </w:tc>
      </w:tr>
      <w:tr w:rsidR="0008176C" w:rsidTr="00BA7B50">
        <w:trPr>
          <w:trHeight w:val="1007"/>
          <w:jc w:val="center"/>
        </w:trPr>
        <w:tc>
          <w:tcPr>
            <w:tcW w:w="53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8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8176C" w:rsidRDefault="0008176C">
            <w:pPr>
              <w:jc w:val="center"/>
            </w:pPr>
          </w:p>
        </w:tc>
      </w:tr>
      <w:tr w:rsidR="0008176C" w:rsidTr="00BA7B50">
        <w:trPr>
          <w:trHeight w:val="1007"/>
          <w:jc w:val="center"/>
        </w:trPr>
        <w:tc>
          <w:tcPr>
            <w:tcW w:w="53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8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val="1007"/>
          <w:jc w:val="center"/>
        </w:trPr>
        <w:tc>
          <w:tcPr>
            <w:tcW w:w="53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8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val="1007"/>
          <w:jc w:val="center"/>
        </w:trPr>
        <w:tc>
          <w:tcPr>
            <w:tcW w:w="53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8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val="1007"/>
          <w:jc w:val="center"/>
        </w:trPr>
        <w:tc>
          <w:tcPr>
            <w:tcW w:w="53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8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A4434" w:rsidRDefault="000A44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8176C" w:rsidTr="00BA7B50">
        <w:trPr>
          <w:trHeight w:val="1007"/>
          <w:jc w:val="center"/>
        </w:trPr>
        <w:tc>
          <w:tcPr>
            <w:tcW w:w="53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8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08176C" w:rsidRDefault="0008176C">
      <w:pPr>
        <w:spacing w:line="360" w:lineRule="auto"/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08176C" w:rsidRDefault="0008176C" w:rsidP="00F60A12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7.主要课程开设情况一览表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447"/>
        <w:gridCol w:w="1250"/>
        <w:gridCol w:w="1066"/>
        <w:gridCol w:w="2276"/>
        <w:gridCol w:w="1262"/>
      </w:tblGrid>
      <w:tr w:rsidR="0008176C">
        <w:trPr>
          <w:trHeight w:val="851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总学时</w:t>
            </w: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周学时</w:t>
            </w: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授课教师</w:t>
            </w: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授课学期</w:t>
            </w: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08176C" w:rsidRPr="002716C5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08176C" w:rsidRPr="002716C5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08176C" w:rsidRPr="002716C5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08176C" w:rsidRPr="002716C5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669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81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7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9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9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2276" w:type="dxa"/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9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08176C" w:rsidRPr="002716C5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9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08176C" w:rsidRPr="002716C5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8176C">
        <w:trPr>
          <w:trHeight w:hRule="exact" w:val="569"/>
          <w:jc w:val="center"/>
        </w:trPr>
        <w:tc>
          <w:tcPr>
            <w:tcW w:w="553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47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08176C" w:rsidRPr="002716C5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76C" w:rsidRDefault="0008176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8176C" w:rsidRDefault="0008176C" w:rsidP="00F60A12">
      <w:pPr>
        <w:jc w:val="center"/>
        <w:rPr>
          <w:rFonts w:ascii="黑体" w:eastAsia="黑体" w:hAnsi="华文仿宋" w:hint="eastAsia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br w:type="page"/>
      </w:r>
      <w:r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8.办学条件情况表</w:t>
      </w:r>
    </w:p>
    <w:p w:rsidR="0008176C" w:rsidRDefault="0008176C">
      <w:pPr>
        <w:rPr>
          <w:rFonts w:ascii="宋体" w:hAnsi="宋体" w:cs="宋体" w:hint="eastAsia"/>
          <w:kern w:val="0"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400"/>
        <w:gridCol w:w="845"/>
        <w:gridCol w:w="496"/>
        <w:gridCol w:w="780"/>
        <w:gridCol w:w="955"/>
        <w:gridCol w:w="792"/>
        <w:gridCol w:w="2195"/>
        <w:gridCol w:w="776"/>
        <w:gridCol w:w="455"/>
        <w:gridCol w:w="547"/>
        <w:gridCol w:w="444"/>
      </w:tblGrid>
      <w:tr w:rsidR="0008176C">
        <w:trPr>
          <w:trHeight w:val="405"/>
          <w:jc w:val="center"/>
        </w:trPr>
        <w:tc>
          <w:tcPr>
            <w:tcW w:w="928" w:type="dxa"/>
            <w:gridSpan w:val="2"/>
            <w:vAlign w:val="center"/>
          </w:tcPr>
          <w:p w:rsidR="0008176C" w:rsidRDefault="0008176C">
            <w:pPr>
              <w:ind w:left="420" w:hangingChars="200" w:hanging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08176C" w:rsidRDefault="0008176C">
            <w:pPr>
              <w:ind w:left="420" w:hangingChars="200" w:hanging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68" w:type="dxa"/>
            <w:gridSpan w:val="5"/>
            <w:vAlign w:val="center"/>
          </w:tcPr>
          <w:p w:rsidR="0008176C" w:rsidRDefault="0008176C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08176C" w:rsidRDefault="0008176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开办经费</w:t>
            </w:r>
          </w:p>
        </w:tc>
        <w:tc>
          <w:tcPr>
            <w:tcW w:w="2222" w:type="dxa"/>
            <w:gridSpan w:val="4"/>
            <w:vAlign w:val="center"/>
          </w:tcPr>
          <w:p w:rsidR="0008176C" w:rsidRDefault="0008176C">
            <w:pPr>
              <w:widowControl/>
              <w:jc w:val="center"/>
              <w:rPr>
                <w:rFonts w:hint="eastAsia"/>
              </w:rPr>
            </w:pPr>
          </w:p>
        </w:tc>
      </w:tr>
      <w:tr w:rsidR="0008176C" w:rsidTr="00BA7B50">
        <w:trPr>
          <w:trHeight w:val="595"/>
          <w:jc w:val="center"/>
        </w:trPr>
        <w:tc>
          <w:tcPr>
            <w:tcW w:w="1773" w:type="dxa"/>
            <w:gridSpan w:val="3"/>
            <w:vAlign w:val="center"/>
          </w:tcPr>
          <w:p w:rsidR="0008176C" w:rsidRDefault="0008176C">
            <w:pPr>
              <w:rPr>
                <w:rFonts w:hint="eastAsia"/>
              </w:rPr>
            </w:pPr>
            <w:r>
              <w:rPr>
                <w:rFonts w:hint="eastAsia"/>
              </w:rPr>
              <w:t>申报专业副高及以上职称（在岗）人数</w:t>
            </w:r>
          </w:p>
        </w:tc>
        <w:tc>
          <w:tcPr>
            <w:tcW w:w="496" w:type="dxa"/>
          </w:tcPr>
          <w:p w:rsidR="0008176C" w:rsidRDefault="0008176C">
            <w:pPr>
              <w:rPr>
                <w:rFonts w:hint="eastAsia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08176C" w:rsidRDefault="0008176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其中该专业</w:t>
            </w:r>
          </w:p>
          <w:p w:rsidR="0008176C" w:rsidRDefault="0008176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专职在岗人数</w:t>
            </w:r>
          </w:p>
        </w:tc>
        <w:tc>
          <w:tcPr>
            <w:tcW w:w="792" w:type="dxa"/>
            <w:vAlign w:val="center"/>
          </w:tcPr>
          <w:p w:rsidR="0008176C" w:rsidRDefault="0008176C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08176C" w:rsidRDefault="0008176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其中校内</w:t>
            </w:r>
          </w:p>
          <w:p w:rsidR="0008176C" w:rsidRDefault="0008176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兼职人数</w:t>
            </w:r>
          </w:p>
        </w:tc>
        <w:tc>
          <w:tcPr>
            <w:tcW w:w="776" w:type="dxa"/>
            <w:vAlign w:val="center"/>
          </w:tcPr>
          <w:p w:rsidR="0008176C" w:rsidRDefault="0008176C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8176C" w:rsidRDefault="0008176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其中校外兼职人数</w:t>
            </w:r>
          </w:p>
        </w:tc>
        <w:tc>
          <w:tcPr>
            <w:tcW w:w="444" w:type="dxa"/>
            <w:vAlign w:val="center"/>
          </w:tcPr>
          <w:p w:rsidR="0008176C" w:rsidRDefault="0008176C" w:rsidP="00BA7B50">
            <w:pPr>
              <w:widowControl/>
              <w:jc w:val="center"/>
              <w:rPr>
                <w:rFonts w:hint="eastAsia"/>
              </w:rPr>
            </w:pPr>
          </w:p>
        </w:tc>
      </w:tr>
      <w:tr w:rsidR="0008176C">
        <w:trPr>
          <w:trHeight w:val="46"/>
          <w:jc w:val="center"/>
        </w:trPr>
        <w:tc>
          <w:tcPr>
            <w:tcW w:w="177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可用于新专业的</w:t>
            </w:r>
          </w:p>
          <w:p w:rsidR="0008176C" w:rsidRDefault="00081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教学图书（万册）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2"/>
            <w:tcBorders>
              <w:bottom w:val="double" w:sz="4" w:space="0" w:color="auto"/>
            </w:tcBorders>
            <w:vAlign w:val="center"/>
          </w:tcPr>
          <w:p w:rsidR="0008176C" w:rsidRDefault="0008176C"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可用于该专业的</w:t>
            </w:r>
          </w:p>
          <w:p w:rsidR="0008176C" w:rsidRDefault="0008176C"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教学实验设备</w:t>
            </w:r>
          </w:p>
          <w:p w:rsidR="0008176C" w:rsidRDefault="0008176C"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（千元以上）</w:t>
            </w:r>
          </w:p>
        </w:tc>
        <w:tc>
          <w:tcPr>
            <w:tcW w:w="2987" w:type="dxa"/>
            <w:gridSpan w:val="2"/>
            <w:tcBorders>
              <w:bottom w:val="doub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1" w:type="dxa"/>
            <w:gridSpan w:val="2"/>
            <w:tcBorders>
              <w:bottom w:val="double" w:sz="4" w:space="0" w:color="auto"/>
            </w:tcBorders>
            <w:vAlign w:val="center"/>
          </w:tcPr>
          <w:p w:rsidR="0008176C" w:rsidRDefault="0008176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值</w:t>
            </w:r>
          </w:p>
          <w:p w:rsidR="0008176C" w:rsidRDefault="00081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991" w:type="dxa"/>
            <w:gridSpan w:val="2"/>
            <w:tcBorders>
              <w:bottom w:val="double" w:sz="4" w:space="0" w:color="auto"/>
            </w:tcBorders>
            <w:vAlign w:val="center"/>
          </w:tcPr>
          <w:p w:rsidR="0008176C" w:rsidRDefault="0008176C" w:rsidP="00BA7B50">
            <w:pPr>
              <w:jc w:val="center"/>
              <w:rPr>
                <w:rFonts w:hint="eastAsia"/>
              </w:rPr>
            </w:pPr>
          </w:p>
        </w:tc>
      </w:tr>
      <w:tr w:rsidR="0008176C">
        <w:trPr>
          <w:trHeight w:val="392"/>
          <w:jc w:val="center"/>
        </w:trPr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</w:p>
          <w:p w:rsidR="0008176C" w:rsidRDefault="00081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2521" w:type="dxa"/>
            <w:gridSpan w:val="4"/>
            <w:tcBorders>
              <w:top w:val="doub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主要教学设备名称</w:t>
            </w:r>
          </w:p>
          <w:p w:rsidR="0008176C" w:rsidRDefault="00081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项）</w:t>
            </w:r>
          </w:p>
        </w:tc>
        <w:tc>
          <w:tcPr>
            <w:tcW w:w="3942" w:type="dxa"/>
            <w:gridSpan w:val="3"/>
            <w:tcBorders>
              <w:top w:val="doub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  <w:p w:rsidR="0008176C" w:rsidRDefault="0008176C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格</w:t>
            </w:r>
          </w:p>
        </w:tc>
        <w:tc>
          <w:tcPr>
            <w:tcW w:w="776" w:type="dxa"/>
            <w:tcBorders>
              <w:top w:val="doub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件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46" w:type="dxa"/>
            <w:gridSpan w:val="3"/>
            <w:tcBorders>
              <w:top w:val="doub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</w:tr>
      <w:tr w:rsidR="0008176C">
        <w:trPr>
          <w:trHeight w:val="466"/>
          <w:jc w:val="center"/>
        </w:trPr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21" w:type="dxa"/>
            <w:gridSpan w:val="4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6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21" w:type="dxa"/>
            <w:gridSpan w:val="4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6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466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8176C">
        <w:trPr>
          <w:trHeight w:val="393"/>
          <w:jc w:val="center"/>
        </w:trPr>
        <w:tc>
          <w:tcPr>
            <w:tcW w:w="528" w:type="dxa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521" w:type="dxa"/>
            <w:gridSpan w:val="4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08176C" w:rsidRDefault="0008176C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6" w:type="dxa"/>
            <w:gridSpan w:val="3"/>
          </w:tcPr>
          <w:p w:rsidR="0008176C" w:rsidRDefault="0008176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08176C" w:rsidRDefault="0008176C">
      <w:pPr>
        <w:ind w:firstLineChars="196" w:firstLine="413"/>
        <w:rPr>
          <w:rFonts w:ascii="仿宋_GB2312" w:eastAsia="仿宋_GB2312" w:hAnsi="宋体" w:hint="eastAsia"/>
          <w:b/>
        </w:rPr>
      </w:pPr>
      <w:r>
        <w:rPr>
          <w:rFonts w:ascii="仿宋_GB2312" w:eastAsia="仿宋_GB2312" w:hAnsi="宋体" w:hint="eastAsia"/>
          <w:b/>
        </w:rPr>
        <w:t>X注：若为医学类专业应</w:t>
      </w:r>
      <w:proofErr w:type="gramStart"/>
      <w:r>
        <w:rPr>
          <w:rFonts w:ascii="仿宋_GB2312" w:eastAsia="仿宋_GB2312" w:hAnsi="宋体" w:hint="eastAsia"/>
          <w:b/>
        </w:rPr>
        <w:t>附医疗</w:t>
      </w:r>
      <w:proofErr w:type="gramEnd"/>
      <w:r>
        <w:rPr>
          <w:rFonts w:ascii="仿宋_GB2312" w:eastAsia="仿宋_GB2312" w:hAnsi="宋体" w:hint="eastAsia"/>
          <w:b/>
        </w:rPr>
        <w:t>仪器设备清单。</w:t>
      </w:r>
    </w:p>
    <w:p w:rsidR="00BA7B50" w:rsidRDefault="00BA7B50" w:rsidP="00F60A12">
      <w:pPr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br w:type="page"/>
      </w:r>
    </w:p>
    <w:p w:rsidR="0008176C" w:rsidRDefault="0008176C" w:rsidP="00F60A12">
      <w:pPr>
        <w:jc w:val="center"/>
        <w:rPr>
          <w:rFonts w:ascii="黑体" w:eastAsia="黑体" w:hAnsi="华文仿宋" w:hint="eastAsia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9.学校近三年新增专业及本年度拟增设专业情况表</w:t>
      </w:r>
    </w:p>
    <w:p w:rsidR="0008176C" w:rsidRDefault="0008176C">
      <w:pPr>
        <w:rPr>
          <w:rFonts w:ascii="宋体" w:hAnsi="宋体" w:cs="宋体" w:hint="eastAsia"/>
          <w:kern w:val="0"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595"/>
        <w:gridCol w:w="2362"/>
        <w:gridCol w:w="2280"/>
        <w:gridCol w:w="12"/>
        <w:gridCol w:w="1763"/>
      </w:tblGrid>
      <w:tr w:rsidR="0008176C">
        <w:trPr>
          <w:trHeight w:val="640"/>
          <w:jc w:val="center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学校近三年被批准设立的新增专业情况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7F0BC3">
        <w:trPr>
          <w:cantSplit/>
          <w:jc w:val="center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7F0BC3" w:rsidRPr="003E6A27" w:rsidRDefault="007F0BC3" w:rsidP="0008176C">
            <w:pPr>
              <w:spacing w:line="580" w:lineRule="exact"/>
              <w:jc w:val="center"/>
              <w:rPr>
                <w:szCs w:val="21"/>
              </w:rPr>
            </w:pPr>
            <w:r w:rsidRPr="003E6A27">
              <w:rPr>
                <w:szCs w:val="21"/>
              </w:rPr>
              <w:t>序号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7F0BC3" w:rsidRPr="003E6A27" w:rsidRDefault="007F0BC3" w:rsidP="0008176C">
            <w:pPr>
              <w:spacing w:line="580" w:lineRule="exact"/>
              <w:jc w:val="center"/>
              <w:rPr>
                <w:szCs w:val="21"/>
              </w:rPr>
            </w:pPr>
            <w:r w:rsidRPr="003E6A27">
              <w:rPr>
                <w:szCs w:val="21"/>
              </w:rPr>
              <w:t>专业代码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7F0BC3" w:rsidRPr="003E6A27" w:rsidRDefault="007F0BC3" w:rsidP="0008176C">
            <w:pPr>
              <w:spacing w:line="580" w:lineRule="exact"/>
              <w:jc w:val="center"/>
              <w:rPr>
                <w:szCs w:val="21"/>
              </w:rPr>
            </w:pPr>
            <w:r w:rsidRPr="003E6A27">
              <w:rPr>
                <w:szCs w:val="21"/>
              </w:rPr>
              <w:t>专业大类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7F0BC3" w:rsidRPr="003E6A27" w:rsidRDefault="007F0BC3" w:rsidP="0008176C">
            <w:pPr>
              <w:spacing w:line="580" w:lineRule="exact"/>
              <w:jc w:val="center"/>
              <w:rPr>
                <w:szCs w:val="21"/>
              </w:rPr>
            </w:pPr>
            <w:r w:rsidRPr="003E6A27">
              <w:rPr>
                <w:szCs w:val="21"/>
              </w:rPr>
              <w:t>专业名称</w:t>
            </w: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:rsidR="007F0BC3" w:rsidRPr="003E6A27" w:rsidRDefault="007F0BC3" w:rsidP="0008176C">
            <w:pPr>
              <w:spacing w:line="580" w:lineRule="exact"/>
              <w:jc w:val="center"/>
              <w:rPr>
                <w:szCs w:val="21"/>
              </w:rPr>
            </w:pPr>
            <w:r w:rsidRPr="003E6A27">
              <w:rPr>
                <w:szCs w:val="21"/>
              </w:rPr>
              <w:t>设置年度</w:t>
            </w: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cs="Calibri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rPr>
                <w:rFonts w:cs="Calibri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trHeight w:val="544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ascii="宋体" w:hAnsi="宋体" w:cs="Calibri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rPr>
                <w:rFonts w:cs="Calibri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trHeight w:val="607"/>
          <w:jc w:val="center"/>
        </w:trPr>
        <w:tc>
          <w:tcPr>
            <w:tcW w:w="8962" w:type="dxa"/>
            <w:gridSpan w:val="6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学校本年度拟增设专业情况</w:t>
            </w:r>
          </w:p>
        </w:tc>
      </w:tr>
      <w:tr w:rsidR="007F0BC3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7F0BC3" w:rsidRPr="003E6A27" w:rsidRDefault="007F0BC3" w:rsidP="0008176C">
            <w:pPr>
              <w:spacing w:line="580" w:lineRule="exact"/>
              <w:jc w:val="center"/>
              <w:rPr>
                <w:szCs w:val="21"/>
              </w:rPr>
            </w:pPr>
            <w:r w:rsidRPr="003E6A27">
              <w:rPr>
                <w:szCs w:val="21"/>
              </w:rPr>
              <w:t>序号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7F0BC3" w:rsidRPr="003E6A27" w:rsidRDefault="007F0BC3" w:rsidP="0008176C">
            <w:pPr>
              <w:spacing w:line="580" w:lineRule="exact"/>
              <w:jc w:val="center"/>
              <w:rPr>
                <w:szCs w:val="21"/>
              </w:rPr>
            </w:pPr>
            <w:r w:rsidRPr="003E6A27">
              <w:rPr>
                <w:szCs w:val="21"/>
              </w:rPr>
              <w:t>专业代码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:rsidR="007F0BC3" w:rsidRPr="003E6A27" w:rsidRDefault="007F0BC3" w:rsidP="0008176C">
            <w:pPr>
              <w:spacing w:line="580" w:lineRule="exact"/>
              <w:jc w:val="center"/>
              <w:rPr>
                <w:szCs w:val="21"/>
              </w:rPr>
            </w:pPr>
            <w:r w:rsidRPr="003E6A27">
              <w:rPr>
                <w:szCs w:val="21"/>
              </w:rPr>
              <w:t>本</w:t>
            </w:r>
            <w:r w:rsidRPr="003E6A27">
              <w:rPr>
                <w:szCs w:val="21"/>
              </w:rPr>
              <w:t>/</w:t>
            </w:r>
            <w:r w:rsidRPr="003E6A27">
              <w:rPr>
                <w:szCs w:val="21"/>
              </w:rPr>
              <w:t>专科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</w:tcBorders>
            <w:vAlign w:val="center"/>
          </w:tcPr>
          <w:p w:rsidR="007F0BC3" w:rsidRPr="003E6A27" w:rsidRDefault="007F0BC3" w:rsidP="0008176C">
            <w:pPr>
              <w:spacing w:line="580" w:lineRule="exact"/>
              <w:jc w:val="center"/>
              <w:rPr>
                <w:szCs w:val="21"/>
              </w:rPr>
            </w:pPr>
            <w:r w:rsidRPr="003E6A27">
              <w:rPr>
                <w:szCs w:val="21"/>
              </w:rPr>
              <w:t>专业名称</w:t>
            </w: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 w:rsidP="001270E6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</w:tcBorders>
          </w:tcPr>
          <w:p w:rsidR="0008176C" w:rsidRDefault="0008176C" w:rsidP="001C1F41">
            <w:pPr>
              <w:rPr>
                <w:rFonts w:hint="eastAsia"/>
                <w:sz w:val="28"/>
                <w:szCs w:val="28"/>
              </w:rPr>
            </w:pP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  <w:tr w:rsidR="0008176C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8176C" w:rsidRDefault="0008176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</w:tcBorders>
          </w:tcPr>
          <w:p w:rsidR="0008176C" w:rsidRDefault="0008176C">
            <w:pPr>
              <w:spacing w:line="580" w:lineRule="exact"/>
              <w:rPr>
                <w:sz w:val="28"/>
                <w:szCs w:val="28"/>
              </w:rPr>
            </w:pPr>
          </w:p>
        </w:tc>
      </w:tr>
    </w:tbl>
    <w:p w:rsidR="0008176C" w:rsidRDefault="0008176C">
      <w:pPr>
        <w:spacing w:beforeLines="100" w:before="312" w:afterLines="100" w:after="312"/>
        <w:rPr>
          <w:rFonts w:hint="eastAsia"/>
        </w:rPr>
      </w:pPr>
      <w:r>
        <w:rPr>
          <w:rFonts w:hint="eastAsia"/>
        </w:rPr>
        <w:t xml:space="preserve">    </w:t>
      </w:r>
    </w:p>
    <w:p w:rsidR="0008176C" w:rsidRDefault="0008176C">
      <w:pPr>
        <w:rPr>
          <w:rFonts w:hint="eastAsia"/>
        </w:rPr>
      </w:pPr>
    </w:p>
    <w:sectPr w:rsidR="0008176C"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FD" w:rsidRDefault="004C31FD">
      <w:r>
        <w:separator/>
      </w:r>
    </w:p>
  </w:endnote>
  <w:endnote w:type="continuationSeparator" w:id="0">
    <w:p w:rsidR="004C31FD" w:rsidRDefault="004C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6C" w:rsidRDefault="0008176C">
    <w:pPr>
      <w:pStyle w:val="a3"/>
      <w:jc w:val="center"/>
      <w:rPr>
        <w:rFonts w:hint="eastAsia"/>
      </w:rPr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A7B50">
      <w:rPr>
        <w:noProof/>
        <w:kern w:val="0"/>
        <w:szCs w:val="21"/>
      </w:rPr>
      <w:t>9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  <w:p w:rsidR="0008176C" w:rsidRDefault="000817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FD" w:rsidRDefault="004C31FD">
      <w:r>
        <w:separator/>
      </w:r>
    </w:p>
  </w:footnote>
  <w:footnote w:type="continuationSeparator" w:id="0">
    <w:p w:rsidR="004C31FD" w:rsidRDefault="004C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64BD"/>
    <w:multiLevelType w:val="multilevel"/>
    <w:tmpl w:val="367864BD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DA"/>
    <w:rsid w:val="00012241"/>
    <w:rsid w:val="00012CC0"/>
    <w:rsid w:val="00013AA0"/>
    <w:rsid w:val="00014DE7"/>
    <w:rsid w:val="00020EBB"/>
    <w:rsid w:val="000239C6"/>
    <w:rsid w:val="000249B5"/>
    <w:rsid w:val="00025248"/>
    <w:rsid w:val="00026522"/>
    <w:rsid w:val="00027414"/>
    <w:rsid w:val="0003020C"/>
    <w:rsid w:val="00032DBE"/>
    <w:rsid w:val="00032F50"/>
    <w:rsid w:val="00036613"/>
    <w:rsid w:val="000432C5"/>
    <w:rsid w:val="00055F48"/>
    <w:rsid w:val="00056CB1"/>
    <w:rsid w:val="00060206"/>
    <w:rsid w:val="0006411A"/>
    <w:rsid w:val="00071F1A"/>
    <w:rsid w:val="0007244B"/>
    <w:rsid w:val="0007293A"/>
    <w:rsid w:val="00072B78"/>
    <w:rsid w:val="0007527A"/>
    <w:rsid w:val="0008176C"/>
    <w:rsid w:val="00081D2A"/>
    <w:rsid w:val="00082A19"/>
    <w:rsid w:val="00085691"/>
    <w:rsid w:val="00094C45"/>
    <w:rsid w:val="000A0E41"/>
    <w:rsid w:val="000A1376"/>
    <w:rsid w:val="000A4434"/>
    <w:rsid w:val="000A6CA5"/>
    <w:rsid w:val="000B10C6"/>
    <w:rsid w:val="000B37F6"/>
    <w:rsid w:val="000B3D94"/>
    <w:rsid w:val="000B5343"/>
    <w:rsid w:val="000B57C4"/>
    <w:rsid w:val="000B59B0"/>
    <w:rsid w:val="000B796F"/>
    <w:rsid w:val="000C0EEB"/>
    <w:rsid w:val="000C0F83"/>
    <w:rsid w:val="000C270F"/>
    <w:rsid w:val="000C3498"/>
    <w:rsid w:val="000C7CF1"/>
    <w:rsid w:val="000D418D"/>
    <w:rsid w:val="000E01A7"/>
    <w:rsid w:val="000E32BA"/>
    <w:rsid w:val="000E477F"/>
    <w:rsid w:val="001078FD"/>
    <w:rsid w:val="001111CA"/>
    <w:rsid w:val="0011242A"/>
    <w:rsid w:val="00114AB5"/>
    <w:rsid w:val="00117140"/>
    <w:rsid w:val="00117F4A"/>
    <w:rsid w:val="001270E6"/>
    <w:rsid w:val="00127101"/>
    <w:rsid w:val="0013169F"/>
    <w:rsid w:val="001321C8"/>
    <w:rsid w:val="00144CE5"/>
    <w:rsid w:val="00145FFE"/>
    <w:rsid w:val="00147F45"/>
    <w:rsid w:val="00151442"/>
    <w:rsid w:val="001541AD"/>
    <w:rsid w:val="001556F5"/>
    <w:rsid w:val="00157DA5"/>
    <w:rsid w:val="00161760"/>
    <w:rsid w:val="00164749"/>
    <w:rsid w:val="001648BC"/>
    <w:rsid w:val="00164B43"/>
    <w:rsid w:val="00170D69"/>
    <w:rsid w:val="001920BF"/>
    <w:rsid w:val="00194358"/>
    <w:rsid w:val="00195008"/>
    <w:rsid w:val="00196467"/>
    <w:rsid w:val="001A3F4D"/>
    <w:rsid w:val="001A5BEA"/>
    <w:rsid w:val="001B178C"/>
    <w:rsid w:val="001B3645"/>
    <w:rsid w:val="001B367F"/>
    <w:rsid w:val="001B6570"/>
    <w:rsid w:val="001B761C"/>
    <w:rsid w:val="001C1F41"/>
    <w:rsid w:val="001C214F"/>
    <w:rsid w:val="001C55FC"/>
    <w:rsid w:val="001D1083"/>
    <w:rsid w:val="001D57AF"/>
    <w:rsid w:val="001D754B"/>
    <w:rsid w:val="001E180B"/>
    <w:rsid w:val="001E203E"/>
    <w:rsid w:val="001E6EBB"/>
    <w:rsid w:val="001F40B6"/>
    <w:rsid w:val="00200AC8"/>
    <w:rsid w:val="002018C0"/>
    <w:rsid w:val="00201B18"/>
    <w:rsid w:val="0020288B"/>
    <w:rsid w:val="0020318C"/>
    <w:rsid w:val="00204197"/>
    <w:rsid w:val="00205955"/>
    <w:rsid w:val="00211736"/>
    <w:rsid w:val="00217920"/>
    <w:rsid w:val="0022298B"/>
    <w:rsid w:val="00231F6C"/>
    <w:rsid w:val="002348D5"/>
    <w:rsid w:val="00234911"/>
    <w:rsid w:val="00236973"/>
    <w:rsid w:val="0023712F"/>
    <w:rsid w:val="0024364E"/>
    <w:rsid w:val="002436FA"/>
    <w:rsid w:val="00243B19"/>
    <w:rsid w:val="00243B6D"/>
    <w:rsid w:val="00251C0D"/>
    <w:rsid w:val="00254349"/>
    <w:rsid w:val="0025447C"/>
    <w:rsid w:val="002716C5"/>
    <w:rsid w:val="00271F32"/>
    <w:rsid w:val="002721D7"/>
    <w:rsid w:val="0027342A"/>
    <w:rsid w:val="00273D5C"/>
    <w:rsid w:val="002805F8"/>
    <w:rsid w:val="00283D8E"/>
    <w:rsid w:val="00285DB1"/>
    <w:rsid w:val="00291567"/>
    <w:rsid w:val="00291D4F"/>
    <w:rsid w:val="002A6C6A"/>
    <w:rsid w:val="002B00DD"/>
    <w:rsid w:val="002B41B2"/>
    <w:rsid w:val="002B7206"/>
    <w:rsid w:val="002C1209"/>
    <w:rsid w:val="002C3B37"/>
    <w:rsid w:val="002C5F9B"/>
    <w:rsid w:val="002C6E4F"/>
    <w:rsid w:val="002D01B5"/>
    <w:rsid w:val="002D168B"/>
    <w:rsid w:val="002D1E6B"/>
    <w:rsid w:val="002D3CAB"/>
    <w:rsid w:val="002D77F9"/>
    <w:rsid w:val="002E300D"/>
    <w:rsid w:val="002E5FC6"/>
    <w:rsid w:val="002F419F"/>
    <w:rsid w:val="002F7C7C"/>
    <w:rsid w:val="00300357"/>
    <w:rsid w:val="003009CC"/>
    <w:rsid w:val="0030170D"/>
    <w:rsid w:val="00301E25"/>
    <w:rsid w:val="00303D6F"/>
    <w:rsid w:val="003048E6"/>
    <w:rsid w:val="00305BE3"/>
    <w:rsid w:val="00306C0C"/>
    <w:rsid w:val="00306E18"/>
    <w:rsid w:val="00307906"/>
    <w:rsid w:val="00312475"/>
    <w:rsid w:val="00314E0E"/>
    <w:rsid w:val="003211D4"/>
    <w:rsid w:val="003213D2"/>
    <w:rsid w:val="00326D9E"/>
    <w:rsid w:val="00336899"/>
    <w:rsid w:val="003421E6"/>
    <w:rsid w:val="00344C99"/>
    <w:rsid w:val="00347762"/>
    <w:rsid w:val="00363181"/>
    <w:rsid w:val="0036351C"/>
    <w:rsid w:val="003720E5"/>
    <w:rsid w:val="00376A0D"/>
    <w:rsid w:val="003808C8"/>
    <w:rsid w:val="003810C2"/>
    <w:rsid w:val="00384B44"/>
    <w:rsid w:val="003911C3"/>
    <w:rsid w:val="003912AA"/>
    <w:rsid w:val="003938B0"/>
    <w:rsid w:val="003949E1"/>
    <w:rsid w:val="00394CF1"/>
    <w:rsid w:val="003A0472"/>
    <w:rsid w:val="003A0DBF"/>
    <w:rsid w:val="003A21C4"/>
    <w:rsid w:val="003A4B46"/>
    <w:rsid w:val="003A5D95"/>
    <w:rsid w:val="003B2021"/>
    <w:rsid w:val="003B4024"/>
    <w:rsid w:val="003B47A5"/>
    <w:rsid w:val="003C2000"/>
    <w:rsid w:val="003C7E06"/>
    <w:rsid w:val="003D0757"/>
    <w:rsid w:val="003D51E8"/>
    <w:rsid w:val="003D557A"/>
    <w:rsid w:val="003D65AC"/>
    <w:rsid w:val="003D660C"/>
    <w:rsid w:val="003E1374"/>
    <w:rsid w:val="003E6A79"/>
    <w:rsid w:val="003E7548"/>
    <w:rsid w:val="003F085E"/>
    <w:rsid w:val="003F2666"/>
    <w:rsid w:val="004026AD"/>
    <w:rsid w:val="00407236"/>
    <w:rsid w:val="004079FA"/>
    <w:rsid w:val="00411261"/>
    <w:rsid w:val="00414E01"/>
    <w:rsid w:val="0041633C"/>
    <w:rsid w:val="00417472"/>
    <w:rsid w:val="00421B06"/>
    <w:rsid w:val="00427611"/>
    <w:rsid w:val="00434D83"/>
    <w:rsid w:val="004414E9"/>
    <w:rsid w:val="004417C3"/>
    <w:rsid w:val="00443743"/>
    <w:rsid w:val="00443E6E"/>
    <w:rsid w:val="00446C25"/>
    <w:rsid w:val="00452636"/>
    <w:rsid w:val="00454063"/>
    <w:rsid w:val="00456862"/>
    <w:rsid w:val="004601BE"/>
    <w:rsid w:val="00463688"/>
    <w:rsid w:val="00474D3B"/>
    <w:rsid w:val="00477E07"/>
    <w:rsid w:val="00483423"/>
    <w:rsid w:val="00486C75"/>
    <w:rsid w:val="00490D4D"/>
    <w:rsid w:val="0049126B"/>
    <w:rsid w:val="00493BBE"/>
    <w:rsid w:val="004A33B0"/>
    <w:rsid w:val="004A40FC"/>
    <w:rsid w:val="004B0E85"/>
    <w:rsid w:val="004B37BF"/>
    <w:rsid w:val="004B520F"/>
    <w:rsid w:val="004B6759"/>
    <w:rsid w:val="004C31FD"/>
    <w:rsid w:val="004C32BF"/>
    <w:rsid w:val="004D2154"/>
    <w:rsid w:val="004E6EC3"/>
    <w:rsid w:val="004F5A8A"/>
    <w:rsid w:val="004F5CB9"/>
    <w:rsid w:val="004F5F73"/>
    <w:rsid w:val="0050181A"/>
    <w:rsid w:val="00505F86"/>
    <w:rsid w:val="00510E81"/>
    <w:rsid w:val="00514508"/>
    <w:rsid w:val="00517993"/>
    <w:rsid w:val="005200DA"/>
    <w:rsid w:val="00520ABD"/>
    <w:rsid w:val="0052200B"/>
    <w:rsid w:val="00524D84"/>
    <w:rsid w:val="00524E9C"/>
    <w:rsid w:val="005321E1"/>
    <w:rsid w:val="0053355D"/>
    <w:rsid w:val="005363DC"/>
    <w:rsid w:val="005442D6"/>
    <w:rsid w:val="00544598"/>
    <w:rsid w:val="00546F3A"/>
    <w:rsid w:val="00555648"/>
    <w:rsid w:val="0056199C"/>
    <w:rsid w:val="00577D72"/>
    <w:rsid w:val="00584AC0"/>
    <w:rsid w:val="0058703B"/>
    <w:rsid w:val="00594E4D"/>
    <w:rsid w:val="005969EE"/>
    <w:rsid w:val="005A4C01"/>
    <w:rsid w:val="005A56B5"/>
    <w:rsid w:val="005B1534"/>
    <w:rsid w:val="005B1718"/>
    <w:rsid w:val="005C0585"/>
    <w:rsid w:val="005C2F84"/>
    <w:rsid w:val="005C61C7"/>
    <w:rsid w:val="005D4F8C"/>
    <w:rsid w:val="005D54AC"/>
    <w:rsid w:val="005D611D"/>
    <w:rsid w:val="005E4A84"/>
    <w:rsid w:val="005E56A5"/>
    <w:rsid w:val="005F0C0B"/>
    <w:rsid w:val="005F5552"/>
    <w:rsid w:val="00602C93"/>
    <w:rsid w:val="00602DA9"/>
    <w:rsid w:val="00603469"/>
    <w:rsid w:val="006042AA"/>
    <w:rsid w:val="0060552D"/>
    <w:rsid w:val="00607E39"/>
    <w:rsid w:val="0061179F"/>
    <w:rsid w:val="00612926"/>
    <w:rsid w:val="00615B95"/>
    <w:rsid w:val="006318EF"/>
    <w:rsid w:val="0063775A"/>
    <w:rsid w:val="006432FB"/>
    <w:rsid w:val="00643F51"/>
    <w:rsid w:val="00645EA7"/>
    <w:rsid w:val="00647732"/>
    <w:rsid w:val="00661134"/>
    <w:rsid w:val="00663858"/>
    <w:rsid w:val="00664361"/>
    <w:rsid w:val="0066479A"/>
    <w:rsid w:val="00664AC2"/>
    <w:rsid w:val="0066653D"/>
    <w:rsid w:val="00666CC4"/>
    <w:rsid w:val="00675CE8"/>
    <w:rsid w:val="00683F71"/>
    <w:rsid w:val="006844EA"/>
    <w:rsid w:val="0068585E"/>
    <w:rsid w:val="00685C8A"/>
    <w:rsid w:val="006870C5"/>
    <w:rsid w:val="0069059B"/>
    <w:rsid w:val="00690DB7"/>
    <w:rsid w:val="00691712"/>
    <w:rsid w:val="00691D3D"/>
    <w:rsid w:val="006A2B85"/>
    <w:rsid w:val="006A6DE3"/>
    <w:rsid w:val="006A7962"/>
    <w:rsid w:val="006B118B"/>
    <w:rsid w:val="006B249E"/>
    <w:rsid w:val="006B57AE"/>
    <w:rsid w:val="006B5977"/>
    <w:rsid w:val="006D7213"/>
    <w:rsid w:val="006E470B"/>
    <w:rsid w:val="006F1F51"/>
    <w:rsid w:val="006F2A6C"/>
    <w:rsid w:val="006F5E08"/>
    <w:rsid w:val="0070301B"/>
    <w:rsid w:val="00704DCD"/>
    <w:rsid w:val="0072034B"/>
    <w:rsid w:val="007206FB"/>
    <w:rsid w:val="00720EF5"/>
    <w:rsid w:val="007247C7"/>
    <w:rsid w:val="007256A8"/>
    <w:rsid w:val="0073094B"/>
    <w:rsid w:val="0073157F"/>
    <w:rsid w:val="007322D9"/>
    <w:rsid w:val="00733EB4"/>
    <w:rsid w:val="00735689"/>
    <w:rsid w:val="00743A76"/>
    <w:rsid w:val="0074416E"/>
    <w:rsid w:val="00746000"/>
    <w:rsid w:val="00746063"/>
    <w:rsid w:val="00753D1F"/>
    <w:rsid w:val="00760D24"/>
    <w:rsid w:val="00765A2F"/>
    <w:rsid w:val="00766988"/>
    <w:rsid w:val="00766A54"/>
    <w:rsid w:val="00767846"/>
    <w:rsid w:val="00777479"/>
    <w:rsid w:val="00786E96"/>
    <w:rsid w:val="00791D11"/>
    <w:rsid w:val="00793237"/>
    <w:rsid w:val="007A05D3"/>
    <w:rsid w:val="007A46BB"/>
    <w:rsid w:val="007A573F"/>
    <w:rsid w:val="007A68B6"/>
    <w:rsid w:val="007C1FE1"/>
    <w:rsid w:val="007C22BF"/>
    <w:rsid w:val="007C35C5"/>
    <w:rsid w:val="007D1D5D"/>
    <w:rsid w:val="007D70A9"/>
    <w:rsid w:val="007D728D"/>
    <w:rsid w:val="007E01C6"/>
    <w:rsid w:val="007E29F8"/>
    <w:rsid w:val="007E391A"/>
    <w:rsid w:val="007E4E0E"/>
    <w:rsid w:val="007F0BC3"/>
    <w:rsid w:val="007F27DB"/>
    <w:rsid w:val="007F5EE5"/>
    <w:rsid w:val="008000D7"/>
    <w:rsid w:val="00803A58"/>
    <w:rsid w:val="00811D22"/>
    <w:rsid w:val="00812C54"/>
    <w:rsid w:val="00815679"/>
    <w:rsid w:val="008170E9"/>
    <w:rsid w:val="00821D76"/>
    <w:rsid w:val="008237C4"/>
    <w:rsid w:val="008243D2"/>
    <w:rsid w:val="00824481"/>
    <w:rsid w:val="00831649"/>
    <w:rsid w:val="00832E37"/>
    <w:rsid w:val="008417B6"/>
    <w:rsid w:val="00845616"/>
    <w:rsid w:val="008573DF"/>
    <w:rsid w:val="008605E8"/>
    <w:rsid w:val="00860824"/>
    <w:rsid w:val="00861D9D"/>
    <w:rsid w:val="00863A26"/>
    <w:rsid w:val="008641D6"/>
    <w:rsid w:val="0087347F"/>
    <w:rsid w:val="00881B72"/>
    <w:rsid w:val="00885685"/>
    <w:rsid w:val="00891FBA"/>
    <w:rsid w:val="00892244"/>
    <w:rsid w:val="00897C74"/>
    <w:rsid w:val="008B12D9"/>
    <w:rsid w:val="008B2031"/>
    <w:rsid w:val="008C2B68"/>
    <w:rsid w:val="008D1192"/>
    <w:rsid w:val="008D21C7"/>
    <w:rsid w:val="008D2768"/>
    <w:rsid w:val="008D3AD6"/>
    <w:rsid w:val="008D4496"/>
    <w:rsid w:val="008D49D8"/>
    <w:rsid w:val="008D4B22"/>
    <w:rsid w:val="008D64D9"/>
    <w:rsid w:val="008E1688"/>
    <w:rsid w:val="008E2812"/>
    <w:rsid w:val="008E3F04"/>
    <w:rsid w:val="008E6ABE"/>
    <w:rsid w:val="008F2A06"/>
    <w:rsid w:val="008F4D3A"/>
    <w:rsid w:val="008F617A"/>
    <w:rsid w:val="00904E13"/>
    <w:rsid w:val="00910559"/>
    <w:rsid w:val="00933FDF"/>
    <w:rsid w:val="009532A5"/>
    <w:rsid w:val="00953BF0"/>
    <w:rsid w:val="009545A7"/>
    <w:rsid w:val="00954FA9"/>
    <w:rsid w:val="0095521D"/>
    <w:rsid w:val="00956801"/>
    <w:rsid w:val="00960F07"/>
    <w:rsid w:val="00964D83"/>
    <w:rsid w:val="009734F5"/>
    <w:rsid w:val="00973A28"/>
    <w:rsid w:val="00977270"/>
    <w:rsid w:val="009779A4"/>
    <w:rsid w:val="00981912"/>
    <w:rsid w:val="00983D5D"/>
    <w:rsid w:val="00984B9C"/>
    <w:rsid w:val="00984D8C"/>
    <w:rsid w:val="009850FB"/>
    <w:rsid w:val="00990435"/>
    <w:rsid w:val="009933BA"/>
    <w:rsid w:val="0099427A"/>
    <w:rsid w:val="00996543"/>
    <w:rsid w:val="009A23C7"/>
    <w:rsid w:val="009A64B1"/>
    <w:rsid w:val="009A72F5"/>
    <w:rsid w:val="009A7E72"/>
    <w:rsid w:val="009B0835"/>
    <w:rsid w:val="009C139E"/>
    <w:rsid w:val="009C34FA"/>
    <w:rsid w:val="009C5680"/>
    <w:rsid w:val="009C6250"/>
    <w:rsid w:val="009D369B"/>
    <w:rsid w:val="009D3D47"/>
    <w:rsid w:val="009D4BDD"/>
    <w:rsid w:val="009D61E3"/>
    <w:rsid w:val="009E15FD"/>
    <w:rsid w:val="009E18CD"/>
    <w:rsid w:val="009E352B"/>
    <w:rsid w:val="009E6158"/>
    <w:rsid w:val="009E6C51"/>
    <w:rsid w:val="009F1A56"/>
    <w:rsid w:val="009F38BB"/>
    <w:rsid w:val="00A06CC7"/>
    <w:rsid w:val="00A1057D"/>
    <w:rsid w:val="00A10619"/>
    <w:rsid w:val="00A15C54"/>
    <w:rsid w:val="00A20FEC"/>
    <w:rsid w:val="00A23C0C"/>
    <w:rsid w:val="00A26B18"/>
    <w:rsid w:val="00A27AE3"/>
    <w:rsid w:val="00A27BBA"/>
    <w:rsid w:val="00A3115A"/>
    <w:rsid w:val="00A32E0B"/>
    <w:rsid w:val="00A33DB2"/>
    <w:rsid w:val="00A346D7"/>
    <w:rsid w:val="00A4236A"/>
    <w:rsid w:val="00A44C8E"/>
    <w:rsid w:val="00A46536"/>
    <w:rsid w:val="00A52EFE"/>
    <w:rsid w:val="00A53F79"/>
    <w:rsid w:val="00A56A7B"/>
    <w:rsid w:val="00A57655"/>
    <w:rsid w:val="00A605A6"/>
    <w:rsid w:val="00A672B8"/>
    <w:rsid w:val="00A71DCF"/>
    <w:rsid w:val="00A72127"/>
    <w:rsid w:val="00A726CE"/>
    <w:rsid w:val="00A7576A"/>
    <w:rsid w:val="00A81588"/>
    <w:rsid w:val="00A8170D"/>
    <w:rsid w:val="00A82F33"/>
    <w:rsid w:val="00A8321C"/>
    <w:rsid w:val="00A846C0"/>
    <w:rsid w:val="00A8500F"/>
    <w:rsid w:val="00A851E9"/>
    <w:rsid w:val="00A85510"/>
    <w:rsid w:val="00A85E0E"/>
    <w:rsid w:val="00A87318"/>
    <w:rsid w:val="00A9331D"/>
    <w:rsid w:val="00A95B0E"/>
    <w:rsid w:val="00AA2378"/>
    <w:rsid w:val="00AA3C9B"/>
    <w:rsid w:val="00AA7B56"/>
    <w:rsid w:val="00AA7CDA"/>
    <w:rsid w:val="00AB0D99"/>
    <w:rsid w:val="00AB3D6F"/>
    <w:rsid w:val="00AB6C6D"/>
    <w:rsid w:val="00AB784F"/>
    <w:rsid w:val="00AC6083"/>
    <w:rsid w:val="00AD0C40"/>
    <w:rsid w:val="00AD117E"/>
    <w:rsid w:val="00AD4978"/>
    <w:rsid w:val="00AD61CE"/>
    <w:rsid w:val="00AE0F30"/>
    <w:rsid w:val="00AE2066"/>
    <w:rsid w:val="00AE40A0"/>
    <w:rsid w:val="00AE657B"/>
    <w:rsid w:val="00AE6958"/>
    <w:rsid w:val="00AF10E5"/>
    <w:rsid w:val="00B00C08"/>
    <w:rsid w:val="00B013FF"/>
    <w:rsid w:val="00B0468D"/>
    <w:rsid w:val="00B0572B"/>
    <w:rsid w:val="00B064A3"/>
    <w:rsid w:val="00B10683"/>
    <w:rsid w:val="00B15F27"/>
    <w:rsid w:val="00B254F0"/>
    <w:rsid w:val="00B3015E"/>
    <w:rsid w:val="00B3057B"/>
    <w:rsid w:val="00B338FD"/>
    <w:rsid w:val="00B35EF8"/>
    <w:rsid w:val="00B414CC"/>
    <w:rsid w:val="00B42993"/>
    <w:rsid w:val="00B45709"/>
    <w:rsid w:val="00B46211"/>
    <w:rsid w:val="00B4694C"/>
    <w:rsid w:val="00B524D5"/>
    <w:rsid w:val="00B548E7"/>
    <w:rsid w:val="00B63031"/>
    <w:rsid w:val="00B63764"/>
    <w:rsid w:val="00B65BE0"/>
    <w:rsid w:val="00B67634"/>
    <w:rsid w:val="00B71351"/>
    <w:rsid w:val="00B739EB"/>
    <w:rsid w:val="00B74190"/>
    <w:rsid w:val="00B76A22"/>
    <w:rsid w:val="00B771DD"/>
    <w:rsid w:val="00B817A1"/>
    <w:rsid w:val="00B81CDA"/>
    <w:rsid w:val="00B8269A"/>
    <w:rsid w:val="00B82BEA"/>
    <w:rsid w:val="00B85216"/>
    <w:rsid w:val="00B86CDC"/>
    <w:rsid w:val="00B92CCF"/>
    <w:rsid w:val="00B96CC7"/>
    <w:rsid w:val="00BA3F84"/>
    <w:rsid w:val="00BA5BD4"/>
    <w:rsid w:val="00BA715C"/>
    <w:rsid w:val="00BA7B50"/>
    <w:rsid w:val="00BC20F1"/>
    <w:rsid w:val="00BC7CD9"/>
    <w:rsid w:val="00BD4C81"/>
    <w:rsid w:val="00BD5DFF"/>
    <w:rsid w:val="00BE37B8"/>
    <w:rsid w:val="00BE6936"/>
    <w:rsid w:val="00BE73D6"/>
    <w:rsid w:val="00BF034E"/>
    <w:rsid w:val="00BF6BEE"/>
    <w:rsid w:val="00C120C8"/>
    <w:rsid w:val="00C25CD3"/>
    <w:rsid w:val="00C278D2"/>
    <w:rsid w:val="00C34382"/>
    <w:rsid w:val="00C35027"/>
    <w:rsid w:val="00C35E3E"/>
    <w:rsid w:val="00C36560"/>
    <w:rsid w:val="00C515E9"/>
    <w:rsid w:val="00C560C0"/>
    <w:rsid w:val="00C6038F"/>
    <w:rsid w:val="00C6044B"/>
    <w:rsid w:val="00C6242B"/>
    <w:rsid w:val="00C645BC"/>
    <w:rsid w:val="00C6577D"/>
    <w:rsid w:val="00C6748C"/>
    <w:rsid w:val="00C73E6D"/>
    <w:rsid w:val="00C83065"/>
    <w:rsid w:val="00C851A3"/>
    <w:rsid w:val="00C90998"/>
    <w:rsid w:val="00C91C61"/>
    <w:rsid w:val="00C940B0"/>
    <w:rsid w:val="00C94FE8"/>
    <w:rsid w:val="00CA009F"/>
    <w:rsid w:val="00CA4BDE"/>
    <w:rsid w:val="00CB1606"/>
    <w:rsid w:val="00CB539B"/>
    <w:rsid w:val="00CB68E3"/>
    <w:rsid w:val="00CB6FE3"/>
    <w:rsid w:val="00CD0007"/>
    <w:rsid w:val="00CD2006"/>
    <w:rsid w:val="00CD7FA9"/>
    <w:rsid w:val="00CE1EA7"/>
    <w:rsid w:val="00CE65F6"/>
    <w:rsid w:val="00CF03D3"/>
    <w:rsid w:val="00CF27B7"/>
    <w:rsid w:val="00CF4210"/>
    <w:rsid w:val="00CF4739"/>
    <w:rsid w:val="00D01E24"/>
    <w:rsid w:val="00D023C0"/>
    <w:rsid w:val="00D063AA"/>
    <w:rsid w:val="00D11527"/>
    <w:rsid w:val="00D12B1A"/>
    <w:rsid w:val="00D1471B"/>
    <w:rsid w:val="00D14B94"/>
    <w:rsid w:val="00D1550B"/>
    <w:rsid w:val="00D15E3D"/>
    <w:rsid w:val="00D20E34"/>
    <w:rsid w:val="00D2384E"/>
    <w:rsid w:val="00D2495B"/>
    <w:rsid w:val="00D25783"/>
    <w:rsid w:val="00D31D28"/>
    <w:rsid w:val="00D332FF"/>
    <w:rsid w:val="00D36E39"/>
    <w:rsid w:val="00D374A5"/>
    <w:rsid w:val="00D405B2"/>
    <w:rsid w:val="00D44333"/>
    <w:rsid w:val="00D44A71"/>
    <w:rsid w:val="00D44EA6"/>
    <w:rsid w:val="00D5193E"/>
    <w:rsid w:val="00D55668"/>
    <w:rsid w:val="00D572AC"/>
    <w:rsid w:val="00D61C3D"/>
    <w:rsid w:val="00D62323"/>
    <w:rsid w:val="00D66A1B"/>
    <w:rsid w:val="00D833E0"/>
    <w:rsid w:val="00D8521A"/>
    <w:rsid w:val="00D86EE3"/>
    <w:rsid w:val="00D914F2"/>
    <w:rsid w:val="00D9239B"/>
    <w:rsid w:val="00D92923"/>
    <w:rsid w:val="00D93CF7"/>
    <w:rsid w:val="00DA2F9B"/>
    <w:rsid w:val="00DA2FD4"/>
    <w:rsid w:val="00DA4541"/>
    <w:rsid w:val="00DA7BB5"/>
    <w:rsid w:val="00DB1605"/>
    <w:rsid w:val="00DB7467"/>
    <w:rsid w:val="00DC571C"/>
    <w:rsid w:val="00DC747B"/>
    <w:rsid w:val="00DD53CC"/>
    <w:rsid w:val="00DE43BF"/>
    <w:rsid w:val="00DE587D"/>
    <w:rsid w:val="00DF10E6"/>
    <w:rsid w:val="00DF151E"/>
    <w:rsid w:val="00DF3339"/>
    <w:rsid w:val="00DF685E"/>
    <w:rsid w:val="00DF78C4"/>
    <w:rsid w:val="00E00AD7"/>
    <w:rsid w:val="00E07236"/>
    <w:rsid w:val="00E11347"/>
    <w:rsid w:val="00E1403A"/>
    <w:rsid w:val="00E15A29"/>
    <w:rsid w:val="00E15F99"/>
    <w:rsid w:val="00E170AD"/>
    <w:rsid w:val="00E215EE"/>
    <w:rsid w:val="00E21FB3"/>
    <w:rsid w:val="00E24A2B"/>
    <w:rsid w:val="00E34BD4"/>
    <w:rsid w:val="00E35667"/>
    <w:rsid w:val="00E50F24"/>
    <w:rsid w:val="00E5397D"/>
    <w:rsid w:val="00E541A6"/>
    <w:rsid w:val="00E54DCC"/>
    <w:rsid w:val="00E55AE5"/>
    <w:rsid w:val="00E62AD6"/>
    <w:rsid w:val="00E64A90"/>
    <w:rsid w:val="00E717ED"/>
    <w:rsid w:val="00E7327D"/>
    <w:rsid w:val="00E80690"/>
    <w:rsid w:val="00E878F6"/>
    <w:rsid w:val="00E92E97"/>
    <w:rsid w:val="00EA2079"/>
    <w:rsid w:val="00EA2187"/>
    <w:rsid w:val="00EA6D8F"/>
    <w:rsid w:val="00EB61E7"/>
    <w:rsid w:val="00EB7E15"/>
    <w:rsid w:val="00EC3959"/>
    <w:rsid w:val="00ED6F8E"/>
    <w:rsid w:val="00EE1D09"/>
    <w:rsid w:val="00EE2D5B"/>
    <w:rsid w:val="00EE2D9E"/>
    <w:rsid w:val="00EE3C5F"/>
    <w:rsid w:val="00EE51F4"/>
    <w:rsid w:val="00EF1EA6"/>
    <w:rsid w:val="00EF28F4"/>
    <w:rsid w:val="00EF4667"/>
    <w:rsid w:val="00EF57B0"/>
    <w:rsid w:val="00F13447"/>
    <w:rsid w:val="00F213C0"/>
    <w:rsid w:val="00F23595"/>
    <w:rsid w:val="00F23850"/>
    <w:rsid w:val="00F26322"/>
    <w:rsid w:val="00F3650A"/>
    <w:rsid w:val="00F47A98"/>
    <w:rsid w:val="00F47E90"/>
    <w:rsid w:val="00F509C9"/>
    <w:rsid w:val="00F51B23"/>
    <w:rsid w:val="00F57D30"/>
    <w:rsid w:val="00F60A12"/>
    <w:rsid w:val="00F66320"/>
    <w:rsid w:val="00F74BCB"/>
    <w:rsid w:val="00F7660A"/>
    <w:rsid w:val="00F77F15"/>
    <w:rsid w:val="00F94F02"/>
    <w:rsid w:val="00F959EA"/>
    <w:rsid w:val="00F96468"/>
    <w:rsid w:val="00F96B7A"/>
    <w:rsid w:val="00FA22F5"/>
    <w:rsid w:val="00FA4F2B"/>
    <w:rsid w:val="00FB0D2F"/>
    <w:rsid w:val="00FB106E"/>
    <w:rsid w:val="00FB1DD5"/>
    <w:rsid w:val="00FB3052"/>
    <w:rsid w:val="00FB58DE"/>
    <w:rsid w:val="00FB7F10"/>
    <w:rsid w:val="00FC296F"/>
    <w:rsid w:val="00FC5929"/>
    <w:rsid w:val="00FE07B6"/>
    <w:rsid w:val="00FE501B"/>
    <w:rsid w:val="00FE60C9"/>
    <w:rsid w:val="00FF2B46"/>
    <w:rsid w:val="00FF2C9E"/>
    <w:rsid w:val="00FF49AD"/>
    <w:rsid w:val="00FF4AA4"/>
    <w:rsid w:val="07D17769"/>
    <w:rsid w:val="16D70AEC"/>
    <w:rsid w:val="2CCE00B5"/>
    <w:rsid w:val="34481847"/>
    <w:rsid w:val="45DF089E"/>
    <w:rsid w:val="55244069"/>
    <w:rsid w:val="576E5EC4"/>
    <w:rsid w:val="5B5B07BC"/>
    <w:rsid w:val="67C87F72"/>
    <w:rsid w:val="6E1B69FB"/>
    <w:rsid w:val="755F7E42"/>
    <w:rsid w:val="781B077A"/>
    <w:rsid w:val="79B4153A"/>
    <w:rsid w:val="7DD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Char0">
    <w:name w:val="批注框文本 Char"/>
    <w:link w:val="a6"/>
    <w:rPr>
      <w:kern w:val="2"/>
      <w:sz w:val="18"/>
      <w:szCs w:val="18"/>
    </w:rPr>
  </w:style>
  <w:style w:type="character" w:customStyle="1" w:styleId="Char1">
    <w:name w:val="正文 Char"/>
    <w:link w:val="1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一、 Char"/>
    <w:link w:val="a7"/>
    <w:rPr>
      <w:rFonts w:eastAsia="黑体"/>
      <w:kern w:val="2"/>
      <w:sz w:val="28"/>
      <w:szCs w:val="28"/>
      <w:lang w:val="en-US" w:eastAsia="zh-CN" w:bidi="ar-SA"/>
    </w:rPr>
  </w:style>
  <w:style w:type="character" w:customStyle="1" w:styleId="apple-converted-space">
    <w:name w:val="apple-converted-space"/>
    <w:basedOn w:val="a0"/>
  </w:style>
  <w:style w:type="character" w:customStyle="1" w:styleId="Char3">
    <w:name w:val="页眉 Char"/>
    <w:link w:val="a8"/>
    <w:rPr>
      <w:kern w:val="2"/>
      <w:sz w:val="18"/>
      <w:szCs w:val="18"/>
    </w:rPr>
  </w:style>
  <w:style w:type="character" w:customStyle="1" w:styleId="1Char">
    <w:name w:val="1. Char"/>
    <w:link w:val="10"/>
    <w:rPr>
      <w:rFonts w:eastAsia="宋体"/>
      <w:b/>
      <w:kern w:val="2"/>
      <w:sz w:val="24"/>
      <w:szCs w:val="24"/>
      <w:lang w:val="en-US" w:eastAsia="zh-CN" w:bidi="ar-SA"/>
    </w:rPr>
  </w:style>
  <w:style w:type="paragraph" w:styleId="a6">
    <w:name w:val="Balloon Text"/>
    <w:basedOn w:val="a"/>
    <w:link w:val="Char0"/>
    <w:rPr>
      <w:sz w:val="18"/>
      <w:szCs w:val="18"/>
    </w:rPr>
  </w:style>
  <w:style w:type="paragraph" w:customStyle="1" w:styleId="CharCharCharChar">
    <w:name w:val=" Char Char Char Char"/>
    <w:basedOn w:val="a"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1"/>
    <w:basedOn w:val="a"/>
    <w:next w:val="a"/>
    <w:pPr>
      <w:jc w:val="center"/>
    </w:pPr>
    <w:rPr>
      <w:kern w:val="0"/>
    </w:rPr>
  </w:style>
  <w:style w:type="paragraph" w:styleId="a9">
    <w:name w:val="Normal (Web)"/>
    <w:basedOn w:val="a"/>
    <w:uiPriority w:val="99"/>
    <w:unhideWhenUsed/>
    <w:pPr>
      <w:widowControl/>
      <w:spacing w:after="225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10">
    <w:name w:val="1."/>
    <w:basedOn w:val="1"/>
    <w:link w:val="1Char"/>
    <w:rPr>
      <w:b/>
    </w:rPr>
  </w:style>
  <w:style w:type="paragraph" w:customStyle="1" w:styleId="1">
    <w:name w:val="正文1"/>
    <w:basedOn w:val="a"/>
    <w:link w:val="Char1"/>
    <w:pPr>
      <w:spacing w:line="420" w:lineRule="exact"/>
      <w:ind w:firstLineChars="200" w:firstLine="480"/>
    </w:pPr>
    <w:rPr>
      <w:sz w:val="24"/>
    </w:rPr>
  </w:style>
  <w:style w:type="paragraph" w:customStyle="1" w:styleId="a7">
    <w:name w:val="一、"/>
    <w:basedOn w:val="a"/>
    <w:link w:val="Char2"/>
    <w:qFormat/>
    <w:pPr>
      <w:adjustRightInd w:val="0"/>
      <w:snapToGrid w:val="0"/>
      <w:spacing w:line="440" w:lineRule="exact"/>
      <w:ind w:firstLineChars="180" w:firstLine="180"/>
    </w:pPr>
    <w:rPr>
      <w:rFonts w:eastAsia="黑体"/>
      <w:sz w:val="28"/>
      <w:szCs w:val="2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Char0">
    <w:name w:val="批注框文本 Char"/>
    <w:link w:val="a6"/>
    <w:rPr>
      <w:kern w:val="2"/>
      <w:sz w:val="18"/>
      <w:szCs w:val="18"/>
    </w:rPr>
  </w:style>
  <w:style w:type="character" w:customStyle="1" w:styleId="Char1">
    <w:name w:val="正文 Char"/>
    <w:link w:val="1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一、 Char"/>
    <w:link w:val="a7"/>
    <w:rPr>
      <w:rFonts w:eastAsia="黑体"/>
      <w:kern w:val="2"/>
      <w:sz w:val="28"/>
      <w:szCs w:val="28"/>
      <w:lang w:val="en-US" w:eastAsia="zh-CN" w:bidi="ar-SA"/>
    </w:rPr>
  </w:style>
  <w:style w:type="character" w:customStyle="1" w:styleId="apple-converted-space">
    <w:name w:val="apple-converted-space"/>
    <w:basedOn w:val="a0"/>
  </w:style>
  <w:style w:type="character" w:customStyle="1" w:styleId="Char3">
    <w:name w:val="页眉 Char"/>
    <w:link w:val="a8"/>
    <w:rPr>
      <w:kern w:val="2"/>
      <w:sz w:val="18"/>
      <w:szCs w:val="18"/>
    </w:rPr>
  </w:style>
  <w:style w:type="character" w:customStyle="1" w:styleId="1Char">
    <w:name w:val="1. Char"/>
    <w:link w:val="10"/>
    <w:rPr>
      <w:rFonts w:eastAsia="宋体"/>
      <w:b/>
      <w:kern w:val="2"/>
      <w:sz w:val="24"/>
      <w:szCs w:val="24"/>
      <w:lang w:val="en-US" w:eastAsia="zh-CN" w:bidi="ar-SA"/>
    </w:rPr>
  </w:style>
  <w:style w:type="paragraph" w:styleId="a6">
    <w:name w:val="Balloon Text"/>
    <w:basedOn w:val="a"/>
    <w:link w:val="Char0"/>
    <w:rPr>
      <w:sz w:val="18"/>
      <w:szCs w:val="18"/>
    </w:rPr>
  </w:style>
  <w:style w:type="paragraph" w:customStyle="1" w:styleId="CharCharCharChar">
    <w:name w:val=" Char Char Char Char"/>
    <w:basedOn w:val="a"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1"/>
    <w:basedOn w:val="a"/>
    <w:next w:val="a"/>
    <w:pPr>
      <w:jc w:val="center"/>
    </w:pPr>
    <w:rPr>
      <w:kern w:val="0"/>
    </w:rPr>
  </w:style>
  <w:style w:type="paragraph" w:styleId="a9">
    <w:name w:val="Normal (Web)"/>
    <w:basedOn w:val="a"/>
    <w:uiPriority w:val="99"/>
    <w:unhideWhenUsed/>
    <w:pPr>
      <w:widowControl/>
      <w:spacing w:after="225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10">
    <w:name w:val="1."/>
    <w:basedOn w:val="1"/>
    <w:link w:val="1Char"/>
    <w:rPr>
      <w:b/>
    </w:rPr>
  </w:style>
  <w:style w:type="paragraph" w:customStyle="1" w:styleId="1">
    <w:name w:val="正文1"/>
    <w:basedOn w:val="a"/>
    <w:link w:val="Char1"/>
    <w:pPr>
      <w:spacing w:line="420" w:lineRule="exact"/>
      <w:ind w:firstLineChars="200" w:firstLine="480"/>
    </w:pPr>
    <w:rPr>
      <w:sz w:val="24"/>
    </w:rPr>
  </w:style>
  <w:style w:type="paragraph" w:customStyle="1" w:styleId="a7">
    <w:name w:val="一、"/>
    <w:basedOn w:val="a"/>
    <w:link w:val="Char2"/>
    <w:qFormat/>
    <w:pPr>
      <w:adjustRightInd w:val="0"/>
      <w:snapToGrid w:val="0"/>
      <w:spacing w:line="440" w:lineRule="exact"/>
      <w:ind w:firstLineChars="180" w:firstLine="180"/>
    </w:pPr>
    <w:rPr>
      <w:rFonts w:eastAsia="黑体"/>
      <w:sz w:val="28"/>
      <w:szCs w:val="2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399</Words>
  <Characters>2280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netclub</Company>
  <LinksUpToDate>false</LinksUpToDate>
  <CharactersWithSpaces>2674</CharactersWithSpaces>
  <SharedDoc>false</SharedDoc>
  <HLinks>
    <vt:vector size="12" baseType="variant">
      <vt:variant>
        <vt:i4>65542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http://baike.baidu.com/view/6825.htm</vt:lpwstr>
      </vt:variant>
      <vt:variant>
        <vt:lpwstr/>
      </vt:variant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http://baike.baidu.com/view/19195.htm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wangpeng</dc:creator>
  <cp:lastModifiedBy>陈卿</cp:lastModifiedBy>
  <cp:revision>3</cp:revision>
  <cp:lastPrinted>2011-07-04T01:53:00Z</cp:lastPrinted>
  <dcterms:created xsi:type="dcterms:W3CDTF">2018-08-31T06:37:00Z</dcterms:created>
  <dcterms:modified xsi:type="dcterms:W3CDTF">2018-08-31T06:42:00Z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